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4072" w14:textId="38C2FFD0" w:rsidR="005D4EFD" w:rsidRPr="005D4EFD" w:rsidRDefault="005D4EFD" w:rsidP="00DE598A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DE598A">
      <w:pPr>
        <w:spacing w:line="360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DE598A">
      <w:pPr>
        <w:spacing w:line="360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2151B104" w:rsidR="00B27ED4" w:rsidRPr="001B5D42" w:rsidRDefault="008C51E4" w:rsidP="001B5D42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0206960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00B903AB" w14:textId="144F736B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7612008" w14:textId="71686306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a) Czy Wnioskodawca ubiega się o wsparcie w ramach pomocy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3B8DB05C" w14:textId="61122884" w:rsidR="00005356" w:rsidRPr="001B5D42" w:rsidRDefault="00005356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 kolumnie obok wskazano NIE, przejdź do lit. </w:t>
            </w:r>
            <w:r w:rsidR="00FC1E28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c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) </w:t>
            </w:r>
          </w:p>
          <w:p w14:paraId="4556E0F3" w14:textId="6F9B3A85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TAK, przejdź do pytania w lit. b)</w:t>
            </w:r>
          </w:p>
        </w:tc>
        <w:tc>
          <w:tcPr>
            <w:tcW w:w="850" w:type="dxa"/>
            <w:vAlign w:val="center"/>
          </w:tcPr>
          <w:p w14:paraId="3100A4A4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470B9B66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2FEF29C3" w:rsidR="00D32C3F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b) </w:t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Czy w okresie 3 minionych lat Wnioskodawca otrzymał pomoc de </w:t>
            </w:r>
            <w:proofErr w:type="spellStart"/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="706B876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1F3E76" w:rsidRPr="00A20FE1" w14:paraId="5AFFE6A8" w14:textId="2407E771" w:rsidTr="00A16B81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34B36A2" w14:textId="63BD7E55" w:rsidR="001F3E76" w:rsidRPr="001B5D42" w:rsidRDefault="00206960" w:rsidP="00A16B81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REGIONALNA POMOC INWESTYCYJNA</w:t>
            </w:r>
            <w:r w:rsidRPr="001B5D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ZE ŚRODKÓW FST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7B9494" w14:textId="04A2C149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E46A01B" w14:textId="72DDC736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005356" w:rsidRPr="00A20FE1" w14:paraId="5B0E5166" w14:textId="78522985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6628346" w14:textId="317E0B21" w:rsidR="00005356" w:rsidRPr="001B5D42" w:rsidRDefault="00231CB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c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) Czy Wnioskodawca ubiega się o wsparcie w ramach Regionalnej Pomocy Inwestycyjnej? </w:t>
            </w:r>
          </w:p>
          <w:p w14:paraId="5C52CD26" w14:textId="258053E2" w:rsidR="00005356" w:rsidRPr="001B5D42" w:rsidRDefault="00005356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wskazano NIE, przejdź do lit. </w:t>
            </w:r>
            <w:r w:rsidR="006E6D1B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g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) </w:t>
            </w:r>
          </w:p>
          <w:p w14:paraId="6F9517E6" w14:textId="1C83BDCB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wskazano TAK, przejdź do pytania w lit. </w:t>
            </w:r>
            <w:r w:rsidR="00EF4B60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d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45C2BE60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30FCE6E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603B5615" w14:textId="39B82B77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D6F218E" w14:textId="77777777" w:rsidR="00940821" w:rsidRPr="001B5D42" w:rsidRDefault="0305997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 w:rsidR="6299BA0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) Czy w okresie od złożenia wniosku o dofinansowanie do </w:t>
            </w:r>
            <w:r w:rsidR="78CEF7B3" w:rsidRPr="001B5D42">
              <w:rPr>
                <w:rFonts w:ascii="Arial" w:hAnsi="Arial" w:cs="Arial"/>
                <w:sz w:val="22"/>
                <w:szCs w:val="22"/>
                <w:lang w:val="pl-PL"/>
              </w:rPr>
              <w:t>przesłania</w:t>
            </w:r>
            <w:r w:rsidR="6299BA0B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dokumentów do umowy o dofinansowanie zmianie uległy informacje dotyczące uzyskania regionalnej pomocy inwestycyjnej?</w:t>
            </w:r>
          </w:p>
          <w:p w14:paraId="4F559ECE" w14:textId="2BF32F60" w:rsidR="00005356" w:rsidRPr="001B5D42" w:rsidRDefault="00940821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  <w:t xml:space="preserve">Jeżeli wskazano NIE, przejdź do lit. e) </w:t>
            </w:r>
          </w:p>
          <w:p w14:paraId="58D5E8EA" w14:textId="24C925E5" w:rsidR="00005356" w:rsidRPr="001B5D42" w:rsidRDefault="00A7345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TAK</w:t>
            </w: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-</w:t>
            </w:r>
            <w:r w:rsidR="00005356"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Wnioskodawca zobowiązany jest do </w:t>
            </w:r>
            <w:r w:rsidR="003743CD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przesłania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aktualnego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załącznika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n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do wniosku o dofinansowanie – „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Formularz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pomoc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inna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niż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005356" w:rsidRPr="001B5D42">
              <w:rPr>
                <w:rFonts w:ascii="Arial" w:hAnsi="Arial" w:cs="Arial"/>
                <w:bCs/>
                <w:sz w:val="22"/>
                <w:szCs w:val="22"/>
              </w:rPr>
              <w:t>minimis</w:t>
            </w:r>
            <w:proofErr w:type="spellEnd"/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”</w:t>
            </w:r>
          </w:p>
        </w:tc>
        <w:tc>
          <w:tcPr>
            <w:tcW w:w="850" w:type="dxa"/>
            <w:vAlign w:val="center"/>
          </w:tcPr>
          <w:p w14:paraId="21554B6D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696853E9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15D48431" w14:textId="144B41C5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05D3D9D" w14:textId="77777777" w:rsidR="00005356" w:rsidRPr="001B5D42" w:rsidRDefault="00231CB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>) czy w ramach realizacji projektu wybrano typ inwestycji początkowej „dywersyfikacja produkcji zakładu poprzez wprowadzenie produktów lub usług uprzednio nieprodukowanych lub nieświadczonych w zakładzie” (pole K.5.6 WN)?</w:t>
            </w:r>
          </w:p>
          <w:p w14:paraId="3FB8668E" w14:textId="77777777" w:rsidR="006E6D1B" w:rsidRPr="001B5D42" w:rsidRDefault="006E6D1B" w:rsidP="00FB7146">
            <w:pPr>
              <w:spacing w:before="2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 xml:space="preserve">Jeżeli wskazano NIE, przejdź do lit. g) </w:t>
            </w:r>
          </w:p>
          <w:p w14:paraId="21517829" w14:textId="12F336AC" w:rsidR="006E6D1B" w:rsidRPr="001B5D42" w:rsidRDefault="006E6D1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TAK, przejdź do pytania w lit. f)</w:t>
            </w:r>
          </w:p>
        </w:tc>
        <w:tc>
          <w:tcPr>
            <w:tcW w:w="850" w:type="dxa"/>
            <w:vAlign w:val="center"/>
          </w:tcPr>
          <w:p w14:paraId="4D7B7F6E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2626E82D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8B4292" w:rsidRPr="00A20FE1" w14:paraId="1258CE99" w14:textId="77777777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D2579EC" w14:textId="38DFCE46" w:rsidR="008B4292" w:rsidRPr="001B5D42" w:rsidRDefault="008B429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f) czy rozpoczęcie realizacji projektu</w:t>
            </w:r>
            <w:r w:rsidR="00CC408D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(zgodnie z polem</w:t>
            </w:r>
            <w:r w:rsidR="00CC408D" w:rsidRPr="001B5D42">
              <w:rPr>
                <w:rFonts w:ascii="Arial" w:hAnsi="Arial" w:cs="Arial"/>
                <w:sz w:val="22"/>
                <w:szCs w:val="22"/>
              </w:rPr>
              <w:t xml:space="preserve"> B.1.2</w:t>
            </w:r>
            <w:r w:rsidR="00CC408D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C408D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08D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WN), 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zaplanowane zostało na 2024 r.? </w:t>
            </w:r>
          </w:p>
          <w:p w14:paraId="41C30AC8" w14:textId="0923EABC" w:rsidR="008B4292" w:rsidRPr="001B5D42" w:rsidRDefault="008B4292" w:rsidP="00FB7146">
            <w:pPr>
              <w:spacing w:before="2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NIE, przejdź do lit. g)</w:t>
            </w:r>
          </w:p>
          <w:p w14:paraId="7C33B5EA" w14:textId="2F26F311" w:rsidR="008B4292" w:rsidRPr="001B5D42" w:rsidRDefault="008B429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</w:t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, Wnioskodawca zobowiązany jest do przedłożenia w piśmie przewodnim informacji o wartości księgowej ponownie wykorzystanych aktywów</w:t>
            </w:r>
            <w:r w:rsidR="00AB37E1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,</w:t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ustalonej na podstawie dokumentów księgowych na dzień 31.12.2023 r. Aktywa planowane do ponownego wykorzystania zostały wykazanie przez Wnioskodawcę w polu K.5.7 WN</w:t>
            </w:r>
            <w:r w:rsidRPr="001B5D42">
              <w:rPr>
                <w:rFonts w:ascii="Arial" w:hAnsi="Arial" w:cs="Arial"/>
                <w:bCs/>
                <w:sz w:val="22"/>
                <w:szCs w:val="22"/>
                <w:vertAlign w:val="superscript"/>
                <w:lang w:val="pl-PL"/>
              </w:rPr>
              <w:footnoteReference w:id="4"/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66D6C399" w14:textId="77777777" w:rsidR="008B4292" w:rsidRPr="001B5D42" w:rsidRDefault="008B429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581AAC82" w14:textId="77777777" w:rsidR="008B4292" w:rsidRPr="001B5D42" w:rsidRDefault="008B429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1F3E76" w:rsidRPr="00A20FE1" w14:paraId="3C0C11E4" w14:textId="795CD2E2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F625A63" w14:textId="64069586" w:rsidR="001F3E76" w:rsidRPr="001B5D42" w:rsidRDefault="00AB37E1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SYTUACJA EKONOMICZNA WNIOSKODAWCY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328458" w14:textId="02361D87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91311F9" w14:textId="711783CE" w:rsidR="001F3E76" w:rsidRPr="001B5D42" w:rsidRDefault="001F3E76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005356" w:rsidRPr="00A20FE1" w14:paraId="1864A3E7" w14:textId="22C7E28A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E04BBBB" w14:textId="03271F4B" w:rsidR="00005356" w:rsidRPr="001B5D42" w:rsidRDefault="008B4292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g</w:t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) Czy przedsiębiorstwo znajduje się w trudnej sytuacji w rozumieniu unijnych przepisów dotyczących pomocy państwa</w:t>
            </w:r>
            <w:r w:rsidR="00005356" w:rsidRPr="001B5D42">
              <w:rPr>
                <w:rStyle w:val="Odwoanieprzypisudolnego"/>
                <w:rFonts w:ascii="Arial" w:hAnsi="Arial" w:cs="Arial"/>
                <w:bCs/>
                <w:sz w:val="22"/>
                <w:szCs w:val="22"/>
                <w:lang w:val="pl-PL"/>
              </w:rPr>
              <w:footnoteReference w:id="5"/>
            </w:r>
            <w:r w:rsidR="00005356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? </w:t>
            </w:r>
          </w:p>
          <w:p w14:paraId="46A2E494" w14:textId="6CD95F4A" w:rsidR="00005356" w:rsidRPr="001B5D42" w:rsidRDefault="00005356" w:rsidP="00FB7146">
            <w:pPr>
              <w:spacing w:before="2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NIE, przejdź do sekcji II</w:t>
            </w:r>
          </w:p>
          <w:p w14:paraId="611A007D" w14:textId="5131C908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</w:rPr>
              <w:t>Jeżeli wskazano TAK,</w:t>
            </w:r>
            <w:r w:rsidRPr="001B5D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Wnioskodawca zobowiązany jest do przedłożenia wyjaśnień w piśmie przewodnim</w:t>
            </w:r>
            <w:r w:rsidR="006213E4"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3D91AB47" w14:textId="77777777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694A7E61" w14:textId="77777777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4616"/>
        <w:gridCol w:w="1194"/>
        <w:gridCol w:w="1671"/>
        <w:gridCol w:w="1019"/>
      </w:tblGrid>
      <w:tr w:rsidR="00DC5F84" w14:paraId="430884AD" w14:textId="77777777" w:rsidTr="001B5D4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B43EE8" w:rsidRPr="001B5D42" w:rsidRDefault="00A51B6A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68276E8F" w14:textId="70F827CA" w:rsidR="00B43EE8" w:rsidRPr="001B5D42" w:rsidRDefault="00A51B6A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4BC956F7" w14:textId="7F6E6875" w:rsidR="00B43EE8" w:rsidRPr="001B5D42" w:rsidRDefault="397C8A5D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6213E4"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łączam do umowy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061A149B" w14:textId="53E8D03E" w:rsidR="00B43EE8" w:rsidRPr="001B5D42" w:rsidRDefault="00151524" w:rsidP="001B5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524">
              <w:rPr>
                <w:rFonts w:ascii="Arial" w:hAnsi="Arial" w:cs="Arial"/>
                <w:b/>
                <w:bCs/>
                <w:sz w:val="22"/>
                <w:szCs w:val="22"/>
              </w:rPr>
              <w:t>Dołączę</w:t>
            </w:r>
            <w:r w:rsidR="397C8A5D" w:rsidRPr="001B5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1 wniosku o płatność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31952DBD" w14:textId="70E5BCF4" w:rsidR="00B43EE8" w:rsidRPr="001B5D42" w:rsidRDefault="006213E4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DC5F84" w14:paraId="35BBD01F" w14:textId="77777777" w:rsidTr="001B5D4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8D6B298" w14:textId="05BCBF1A" w:rsidR="00B43EE8" w:rsidRPr="001B5D42" w:rsidRDefault="003F2E4D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F8E5194" w14:textId="47834CD7" w:rsidR="00B43EE8" w:rsidRPr="001B5D42" w:rsidRDefault="0037273F" w:rsidP="0037273F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Dokumentacja</w:t>
            </w:r>
            <w:r w:rsidR="00411538" w:rsidRPr="001B5D4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dotycząc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a</w:t>
            </w:r>
            <w:r w:rsidR="00411538" w:rsidRPr="001B5D4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oceny oddziaływania projektu na środowisko</w:t>
            </w:r>
          </w:p>
        </w:tc>
        <w:tc>
          <w:tcPr>
            <w:tcW w:w="1194" w:type="dxa"/>
            <w:vAlign w:val="center"/>
          </w:tcPr>
          <w:p w14:paraId="31DC64DF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6F168B23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019" w:type="dxa"/>
            <w:vAlign w:val="center"/>
          </w:tcPr>
          <w:p w14:paraId="4EE4AC89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DC5F84" w14:paraId="15E93ED5" w14:textId="77777777" w:rsidTr="001B5D4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12C12A0" w14:textId="43342BBC" w:rsidR="00B43EE8" w:rsidRPr="001B5D42" w:rsidRDefault="003F2E4D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2D3440B" w14:textId="5C7087BF" w:rsidR="00B43EE8" w:rsidRPr="001B5D42" w:rsidRDefault="00411538" w:rsidP="3DAEEAF9">
            <w:pPr>
              <w:rPr>
                <w:rFonts w:ascii="Arial" w:hAnsi="Arial" w:cs="Arial"/>
                <w:sz w:val="22"/>
                <w:szCs w:val="22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Dokumenty potwierdzające prawo do dysponowania nieruchomością niezbędną do realizacji projektu oraz na okres trwałości</w:t>
            </w:r>
          </w:p>
        </w:tc>
        <w:tc>
          <w:tcPr>
            <w:tcW w:w="1194" w:type="dxa"/>
            <w:vAlign w:val="center"/>
          </w:tcPr>
          <w:p w14:paraId="4DE60B26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0D469C25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019" w:type="dxa"/>
            <w:vAlign w:val="center"/>
          </w:tcPr>
          <w:p w14:paraId="68E0DF73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DC5F84" w14:paraId="19039E73" w14:textId="77777777" w:rsidTr="001B5D4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1C351E" w14:textId="5458A82D" w:rsidR="00B43EE8" w:rsidRPr="001B5D42" w:rsidRDefault="003F2E4D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452E7B2B" w14:textId="5594EAEF" w:rsidR="00B43EE8" w:rsidRPr="001B5D42" w:rsidRDefault="003F4C84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Decyzje administracyjne lub decyzje posiadające rygor natychmiastowej wykonalności lub zgłoszenia, dla których właściwy organ nie wniósł sprzeciwu tj. </w:t>
            </w:r>
            <w:r w:rsidR="00DC5F84" w:rsidRPr="001B5D4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pozwolenie 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na budowę lub dokumenty równoważne umożliwiające realizację całego projektu</w:t>
            </w:r>
          </w:p>
        </w:tc>
        <w:tc>
          <w:tcPr>
            <w:tcW w:w="1194" w:type="dxa"/>
            <w:vAlign w:val="center"/>
          </w:tcPr>
          <w:p w14:paraId="2337EE19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671" w:type="dxa"/>
            <w:vAlign w:val="center"/>
          </w:tcPr>
          <w:p w14:paraId="33B607E1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019" w:type="dxa"/>
            <w:vAlign w:val="center"/>
          </w:tcPr>
          <w:p w14:paraId="69591190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DC5F84" w14:paraId="6210E5D9" w14:textId="77777777" w:rsidTr="001B5D4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12AAD0B5" w:rsidR="00B43EE8" w:rsidRPr="001B5D42" w:rsidRDefault="003F2E4D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4616" w:type="dxa"/>
            <w:shd w:val="clear" w:color="auto" w:fill="F2F2F2" w:themeFill="background1" w:themeFillShade="F2"/>
            <w:vAlign w:val="center"/>
          </w:tcPr>
          <w:p w14:paraId="1C685CB0" w14:textId="0EBA4384" w:rsidR="00B43EE8" w:rsidRPr="001B5D42" w:rsidRDefault="00A70EF2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</w:t>
            </w:r>
            <w:r w:rsidR="4484E491" w:rsidRPr="001B5D42">
              <w:rPr>
                <w:rFonts w:ascii="Arial" w:hAnsi="Arial" w:cs="Arial"/>
                <w:sz w:val="22"/>
                <w:szCs w:val="22"/>
              </w:rPr>
              <w:t xml:space="preserve"> potwierdzająca posiadanie wkładu własnego</w:t>
            </w:r>
            <w:r w:rsidR="165A13B3" w:rsidRPr="001B5D42">
              <w:rPr>
                <w:rFonts w:ascii="Arial" w:hAnsi="Arial" w:cs="Arial"/>
                <w:sz w:val="22"/>
                <w:szCs w:val="22"/>
              </w:rPr>
              <w:t xml:space="preserve"> do projektu</w:t>
            </w:r>
          </w:p>
        </w:tc>
        <w:tc>
          <w:tcPr>
            <w:tcW w:w="1194" w:type="dxa"/>
            <w:vAlign w:val="center"/>
          </w:tcPr>
          <w:p w14:paraId="6AB88448" w14:textId="3F14CB83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43B7AEC6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019" w:type="dxa"/>
            <w:vAlign w:val="center"/>
          </w:tcPr>
          <w:p w14:paraId="78B8BBFE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DC5F84" w14:paraId="5C1EA93E" w14:textId="77777777" w:rsidTr="001B5D42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4EA94C" w14:textId="04FC3CA4" w:rsidR="00B43EE8" w:rsidRPr="001B5D42" w:rsidRDefault="003F2E4D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4616" w:type="dxa"/>
            <w:vAlign w:val="center"/>
          </w:tcPr>
          <w:p w14:paraId="3E4B1836" w14:textId="77777777" w:rsidR="00530BB8" w:rsidRPr="001B5D42" w:rsidRDefault="00530BB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0DC19EEE" w14:textId="432BCC27" w:rsidR="00B43EE8" w:rsidRPr="001B5D42" w:rsidRDefault="00530BB8" w:rsidP="00A750C4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194" w:type="dxa"/>
            <w:vAlign w:val="center"/>
          </w:tcPr>
          <w:p w14:paraId="57FACD87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4BAB8F4E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019" w:type="dxa"/>
            <w:vAlign w:val="center"/>
          </w:tcPr>
          <w:p w14:paraId="0FA58652" w14:textId="77777777" w:rsidR="00B43EE8" w:rsidRPr="001B5D42" w:rsidRDefault="00B43EE8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70090C">
      <w:pPr>
        <w:rPr>
          <w:rFonts w:ascii="Arial" w:hAnsi="Arial" w:cs="Arial"/>
        </w:rPr>
      </w:pPr>
      <w:bookmarkStart w:id="0" w:name="_GoBack"/>
      <w:bookmarkEnd w:id="0"/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B357" w14:textId="77777777" w:rsidR="004E03CB" w:rsidRDefault="004E03CB" w:rsidP="00E8729B">
      <w:r>
        <w:separator/>
      </w:r>
    </w:p>
  </w:endnote>
  <w:endnote w:type="continuationSeparator" w:id="0">
    <w:p w14:paraId="31B32E93" w14:textId="77777777" w:rsidR="004E03CB" w:rsidRDefault="004E03CB" w:rsidP="00E8729B">
      <w:r>
        <w:continuationSeparator/>
      </w:r>
    </w:p>
  </w:endnote>
  <w:endnote w:type="continuationNotice" w:id="1">
    <w:p w14:paraId="539695E2" w14:textId="77777777" w:rsidR="00D64D31" w:rsidRDefault="00D64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2B8850F6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E81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E81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20C6F206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E81F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E81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AE3B" w14:textId="77777777" w:rsidR="004E03CB" w:rsidRDefault="004E03CB" w:rsidP="00E8729B">
      <w:r>
        <w:separator/>
      </w:r>
    </w:p>
  </w:footnote>
  <w:footnote w:type="continuationSeparator" w:id="0">
    <w:p w14:paraId="0BF3D085" w14:textId="77777777" w:rsidR="004E03CB" w:rsidRDefault="004E03CB" w:rsidP="00E8729B">
      <w:r>
        <w:continuationSeparator/>
      </w:r>
    </w:p>
  </w:footnote>
  <w:footnote w:type="continuationNotice" w:id="1">
    <w:p w14:paraId="718C06DD" w14:textId="77777777" w:rsidR="00D64D31" w:rsidRDefault="00D64D31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należy uwzględnić całkowitą kwotę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  <w:footnote w:id="4">
    <w:p w14:paraId="6A9B869A" w14:textId="49CCB4DD" w:rsidR="008B4292" w:rsidRPr="00AE3EAD" w:rsidRDefault="008B4292" w:rsidP="008B4292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Na podstawie ww. danych księgowych zweryfikowany zostanie warunek art. 14 ust. 7 rozporządzenia 651/2014 (GBER), tj. czy koszty kwalifikowalne </w:t>
      </w:r>
      <w:r w:rsidR="00295159">
        <w:rPr>
          <w:rFonts w:ascii="Arial" w:hAnsi="Arial" w:cs="Arial"/>
        </w:rPr>
        <w:t>przekraczają, o co najmniej 200</w:t>
      </w:r>
      <w:r w:rsidRPr="00AE3EAD">
        <w:rPr>
          <w:rFonts w:ascii="Arial" w:hAnsi="Arial" w:cs="Arial"/>
        </w:rPr>
        <w:t>% (czyli w praktyce co najmniej trzykrotnie) wartość księgową ponownie wykorzystywanych aktywów, odnotowaną w roku obrotowym poprzedzającym rozpoczęcie prac.</w:t>
      </w:r>
    </w:p>
  </w:footnote>
  <w:footnote w:id="5">
    <w:p w14:paraId="2CE1788B" w14:textId="45B3676D" w:rsidR="00005356" w:rsidRPr="00AE3EAD" w:rsidRDefault="00005356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</w:t>
      </w:r>
      <w:r w:rsidRPr="00AE3EAD">
        <w:rPr>
          <w:rFonts w:ascii="Arial" w:hAnsi="Arial" w:cs="Arial"/>
          <w:lang w:val="pl-PL"/>
        </w:rPr>
        <w:t xml:space="preserve">Zgodnie z art. 2 pkt 18 </w:t>
      </w:r>
      <w:r w:rsidRPr="00AE3EAD">
        <w:rPr>
          <w:rFonts w:ascii="Arial" w:hAnsi="Arial" w:cs="Arial"/>
        </w:rPr>
        <w:t xml:space="preserve">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AE3EAD">
        <w:rPr>
          <w:rFonts w:ascii="Arial" w:hAnsi="Arial" w:cs="Arial"/>
        </w:rPr>
        <w:t>późn</w:t>
      </w:r>
      <w:proofErr w:type="spellEnd"/>
      <w:r w:rsidRPr="00AE3EAD">
        <w:rPr>
          <w:rFonts w:ascii="Arial" w:hAnsi="Arial" w:cs="Arial"/>
        </w:rPr>
        <w:t>. zm.);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113A847C"/>
    <w:rsid w:val="14A86180"/>
    <w:rsid w:val="14E6DF49"/>
    <w:rsid w:val="157EC1DA"/>
    <w:rsid w:val="165A13B3"/>
    <w:rsid w:val="1EE23274"/>
    <w:rsid w:val="1F4F3110"/>
    <w:rsid w:val="1FB3EEDC"/>
    <w:rsid w:val="2705A740"/>
    <w:rsid w:val="27081228"/>
    <w:rsid w:val="2A0F560D"/>
    <w:rsid w:val="2A12F572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06CD-D5B0-4330-9F43-51C6FA195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9C62A-710A-45AA-B8A1-D23D4BA8B994}">
  <ds:schemaRefs>
    <ds:schemaRef ds:uri="http://purl.org/dc/dcmitype/"/>
    <ds:schemaRef ds:uri="http://purl.org/dc/elements/1.1/"/>
    <ds:schemaRef ds:uri="http://schemas.microsoft.com/office/2006/metadata/properties"/>
    <ds:schemaRef ds:uri="fa064913-1d6d-475c-8ce2-4ff7b9c6439f"/>
    <ds:schemaRef ds:uri="57ea731b-029e-4813-adcc-484a8be0445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EE4E8-4EE7-43B3-8FA9-56A100D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Piotr Radosz</cp:lastModifiedBy>
  <cp:revision>174</cp:revision>
  <cp:lastPrinted>2013-10-11T06:54:00Z</cp:lastPrinted>
  <dcterms:created xsi:type="dcterms:W3CDTF">2021-09-14T09:08:00Z</dcterms:created>
  <dcterms:modified xsi:type="dcterms:W3CDTF">2024-05-09T10:36:00Z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