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76FFE" w:rsidRDefault="00F76FFE" w:rsidP="005E486B">
      <w:pPr>
        <w:spacing w:after="0" w:line="254" w:lineRule="auto"/>
        <w:rPr>
          <w:rFonts w:ascii="Arial" w:hAnsi="Arial" w:cs="Arial"/>
          <w:sz w:val="24"/>
          <w:szCs w:val="24"/>
        </w:rPr>
      </w:pPr>
    </w:p>
    <w:p w:rsidR="00A90694" w:rsidRPr="006D74E5" w:rsidRDefault="001923AA" w:rsidP="001923AA">
      <w:pPr>
        <w:suppressAutoHyphens w:val="0"/>
        <w:spacing w:after="120" w:line="288" w:lineRule="auto"/>
        <w:rPr>
          <w:rFonts w:ascii="Arial" w:eastAsiaTheme="minorHAnsi" w:hAnsi="Arial" w:cs="Arial"/>
          <w:b/>
          <w:sz w:val="24"/>
          <w:szCs w:val="24"/>
          <w:lang w:eastAsia="en-US"/>
        </w:rPr>
      </w:pPr>
      <w:r w:rsidRPr="006D74E5">
        <w:rPr>
          <w:rFonts w:ascii="Arial" w:eastAsiaTheme="minorHAnsi" w:hAnsi="Arial" w:cs="Arial"/>
          <w:b/>
          <w:sz w:val="24"/>
          <w:szCs w:val="24"/>
          <w:lang w:eastAsia="en-US"/>
        </w:rPr>
        <w:t xml:space="preserve">Załącznik nr </w:t>
      </w:r>
      <w:r w:rsidR="006D74E5" w:rsidRPr="006D74E5">
        <w:rPr>
          <w:rFonts w:ascii="Arial" w:eastAsiaTheme="minorHAnsi" w:hAnsi="Arial" w:cs="Arial"/>
          <w:b/>
          <w:sz w:val="24"/>
          <w:szCs w:val="24"/>
          <w:lang w:eastAsia="en-US"/>
        </w:rPr>
        <w:t>8 do Umowy</w:t>
      </w:r>
      <w:r w:rsidR="00A9575C" w:rsidRPr="006D74E5">
        <w:rPr>
          <w:rFonts w:ascii="Arial" w:hAnsi="Arial" w:cs="Arial"/>
          <w:b/>
          <w:sz w:val="18"/>
          <w:szCs w:val="18"/>
          <w:lang w:eastAsia="zh-CN"/>
        </w:rPr>
        <w:br/>
      </w:r>
    </w:p>
    <w:p w:rsidR="00220066" w:rsidRPr="00C6562F" w:rsidRDefault="008D5AF8" w:rsidP="00374702">
      <w:pPr>
        <w:spacing w:after="0" w:line="276" w:lineRule="auto"/>
        <w:rPr>
          <w:rFonts w:ascii="Arial" w:hAnsi="Arial" w:cs="Arial"/>
          <w:b/>
          <w:sz w:val="24"/>
          <w:szCs w:val="24"/>
        </w:rPr>
      </w:pPr>
      <w:r w:rsidRPr="00C6562F">
        <w:rPr>
          <w:rFonts w:ascii="Arial" w:hAnsi="Arial" w:cs="Arial"/>
          <w:b/>
          <w:sz w:val="24"/>
          <w:szCs w:val="24"/>
        </w:rPr>
        <w:t>Katalog</w:t>
      </w:r>
      <w:r w:rsidR="00220066" w:rsidRPr="00C6562F">
        <w:rPr>
          <w:rFonts w:ascii="Arial" w:hAnsi="Arial" w:cs="Arial"/>
          <w:b/>
          <w:sz w:val="24"/>
          <w:szCs w:val="24"/>
        </w:rPr>
        <w:t xml:space="preserve"> wskaźników</w:t>
      </w:r>
      <w:r w:rsidR="009B1B0B" w:rsidRPr="00C6562F">
        <w:rPr>
          <w:rFonts w:ascii="Arial" w:hAnsi="Arial" w:cs="Arial"/>
          <w:b/>
          <w:sz w:val="24"/>
          <w:szCs w:val="24"/>
        </w:rPr>
        <w:t xml:space="preserve"> o</w:t>
      </w:r>
      <w:bookmarkStart w:id="0" w:name="_GoBack"/>
      <w:bookmarkEnd w:id="0"/>
      <w:r w:rsidR="009B1B0B" w:rsidRPr="00C6562F">
        <w:rPr>
          <w:rFonts w:ascii="Arial" w:hAnsi="Arial" w:cs="Arial"/>
          <w:b/>
          <w:sz w:val="24"/>
          <w:szCs w:val="24"/>
        </w:rPr>
        <w:t>bligatoryjnych</w:t>
      </w:r>
    </w:p>
    <w:p w:rsidR="00C168FA" w:rsidRPr="00435002" w:rsidRDefault="00C168FA" w:rsidP="00374702">
      <w:pPr>
        <w:suppressAutoHyphens w:val="0"/>
        <w:autoSpaceDE w:val="0"/>
        <w:autoSpaceDN w:val="0"/>
        <w:adjustRightInd w:val="0"/>
        <w:spacing w:after="0" w:line="276" w:lineRule="auto"/>
        <w:rPr>
          <w:rFonts w:ascii="Arial" w:hAnsi="Arial" w:cs="Arial"/>
          <w:b/>
          <w:sz w:val="24"/>
          <w:szCs w:val="24"/>
          <w:lang w:eastAsia="en-US"/>
        </w:rPr>
      </w:pPr>
    </w:p>
    <w:p w:rsidR="00402D1A" w:rsidRDefault="00F214A4" w:rsidP="00374702">
      <w:pPr>
        <w:suppressAutoHyphens w:val="0"/>
        <w:autoSpaceDE w:val="0"/>
        <w:autoSpaceDN w:val="0"/>
        <w:adjustRightInd w:val="0"/>
        <w:spacing w:after="0" w:line="276" w:lineRule="auto"/>
        <w:rPr>
          <w:rFonts w:ascii="Arial" w:hAnsi="Arial" w:cs="Arial"/>
          <w:b/>
          <w:sz w:val="24"/>
          <w:szCs w:val="24"/>
          <w:lang w:eastAsia="en-US"/>
        </w:rPr>
      </w:pPr>
      <w:r w:rsidRPr="00F214A4">
        <w:rPr>
          <w:rFonts w:ascii="Arial" w:hAnsi="Arial" w:cs="Arial"/>
          <w:b/>
          <w:sz w:val="24"/>
          <w:szCs w:val="24"/>
          <w:lang w:eastAsia="en-US"/>
        </w:rPr>
        <w:t>Działanie</w:t>
      </w:r>
      <w:r w:rsidR="00580CD1">
        <w:rPr>
          <w:rFonts w:ascii="Arial" w:hAnsi="Arial" w:cs="Arial"/>
          <w:b/>
          <w:sz w:val="24"/>
          <w:szCs w:val="24"/>
          <w:lang w:eastAsia="en-US"/>
        </w:rPr>
        <w:t xml:space="preserve"> </w:t>
      </w:r>
      <w:r w:rsidR="000A7D58">
        <w:rPr>
          <w:rFonts w:ascii="Arial" w:hAnsi="Arial" w:cs="Arial"/>
          <w:b/>
          <w:sz w:val="24"/>
          <w:szCs w:val="24"/>
          <w:lang w:eastAsia="en-US"/>
        </w:rPr>
        <w:t>FEMP.0</w:t>
      </w:r>
      <w:r w:rsidR="00131A44">
        <w:rPr>
          <w:rFonts w:ascii="Arial" w:hAnsi="Arial" w:cs="Arial"/>
          <w:b/>
          <w:sz w:val="24"/>
          <w:szCs w:val="24"/>
          <w:lang w:eastAsia="en-US"/>
        </w:rPr>
        <w:t>5</w:t>
      </w:r>
      <w:r w:rsidR="000A7D58">
        <w:rPr>
          <w:rFonts w:ascii="Arial" w:hAnsi="Arial" w:cs="Arial"/>
          <w:b/>
          <w:sz w:val="24"/>
          <w:szCs w:val="24"/>
          <w:lang w:eastAsia="en-US"/>
        </w:rPr>
        <w:t>.</w:t>
      </w:r>
      <w:r w:rsidR="00131A44">
        <w:rPr>
          <w:rFonts w:ascii="Arial" w:hAnsi="Arial" w:cs="Arial"/>
          <w:b/>
          <w:sz w:val="24"/>
          <w:szCs w:val="24"/>
          <w:lang w:eastAsia="en-US"/>
        </w:rPr>
        <w:t>04</w:t>
      </w:r>
      <w:r w:rsidRPr="001D1B10">
        <w:rPr>
          <w:rFonts w:ascii="Arial" w:hAnsi="Arial" w:cs="Arial"/>
          <w:b/>
          <w:sz w:val="24"/>
          <w:szCs w:val="24"/>
          <w:lang w:eastAsia="en-US"/>
        </w:rPr>
        <w:t xml:space="preserve"> </w:t>
      </w:r>
      <w:r w:rsidR="00131A44">
        <w:rPr>
          <w:rFonts w:ascii="Arial" w:hAnsi="Arial" w:cs="Arial"/>
          <w:b/>
          <w:sz w:val="24"/>
          <w:szCs w:val="24"/>
          <w:lang w:eastAsia="en-US"/>
        </w:rPr>
        <w:t xml:space="preserve">INFRASTRUKTURA SZKOLENIOWA </w:t>
      </w:r>
    </w:p>
    <w:p w:rsidR="00C6562F" w:rsidRDefault="00C6562F" w:rsidP="00374702">
      <w:pPr>
        <w:suppressAutoHyphens w:val="0"/>
        <w:autoSpaceDE w:val="0"/>
        <w:autoSpaceDN w:val="0"/>
        <w:adjustRightInd w:val="0"/>
        <w:spacing w:after="0" w:line="276" w:lineRule="auto"/>
        <w:rPr>
          <w:rFonts w:ascii="Arial" w:hAnsi="Arial" w:cs="Arial"/>
          <w:b/>
          <w:sz w:val="24"/>
          <w:szCs w:val="24"/>
          <w:lang w:eastAsia="en-US"/>
        </w:rPr>
      </w:pPr>
      <w:r w:rsidRPr="00C6562F">
        <w:rPr>
          <w:rFonts w:ascii="Arial" w:hAnsi="Arial" w:cs="Arial"/>
          <w:b/>
          <w:sz w:val="24"/>
          <w:szCs w:val="24"/>
          <w:lang w:eastAsia="en-US"/>
        </w:rPr>
        <w:t>tryb konkurencyjny</w:t>
      </w:r>
    </w:p>
    <w:p w:rsidR="00C6562F" w:rsidRPr="00C6562F" w:rsidRDefault="00C6562F" w:rsidP="00374702">
      <w:pPr>
        <w:suppressAutoHyphens w:val="0"/>
        <w:autoSpaceDE w:val="0"/>
        <w:autoSpaceDN w:val="0"/>
        <w:adjustRightInd w:val="0"/>
        <w:spacing w:after="0" w:line="276" w:lineRule="auto"/>
        <w:rPr>
          <w:rFonts w:ascii="Arial" w:hAnsi="Arial" w:cs="Arial"/>
          <w:sz w:val="24"/>
          <w:szCs w:val="24"/>
          <w:lang w:eastAsia="en-US"/>
        </w:rPr>
      </w:pPr>
    </w:p>
    <w:p w:rsidR="00131A44" w:rsidRDefault="00580CD1" w:rsidP="00131A44">
      <w:pPr>
        <w:suppressAutoHyphens w:val="0"/>
        <w:autoSpaceDE w:val="0"/>
        <w:autoSpaceDN w:val="0"/>
        <w:adjustRightInd w:val="0"/>
        <w:spacing w:after="0" w:line="276" w:lineRule="auto"/>
        <w:rPr>
          <w:rFonts w:ascii="Arial" w:hAnsi="Arial" w:cs="Arial"/>
          <w:sz w:val="24"/>
          <w:szCs w:val="24"/>
          <w:lang w:eastAsia="en-US"/>
        </w:rPr>
      </w:pPr>
      <w:r w:rsidRPr="00C6562F">
        <w:rPr>
          <w:rFonts w:ascii="Arial" w:hAnsi="Arial" w:cs="Arial"/>
          <w:sz w:val="24"/>
          <w:szCs w:val="24"/>
          <w:lang w:eastAsia="en-US"/>
        </w:rPr>
        <w:t xml:space="preserve">Typ projektu: </w:t>
      </w:r>
      <w:r w:rsidR="00131A44">
        <w:rPr>
          <w:rFonts w:ascii="Arial" w:hAnsi="Arial" w:cs="Arial"/>
          <w:sz w:val="24"/>
          <w:szCs w:val="24"/>
          <w:lang w:eastAsia="en-US"/>
        </w:rPr>
        <w:t xml:space="preserve">A - wsparcie infrastruktury </w:t>
      </w:r>
      <w:r w:rsidR="00131A44">
        <w:rPr>
          <w:rFonts w:ascii="Arial" w:hAnsi="Arial" w:cs="Arial"/>
          <w:sz w:val="24"/>
          <w:szCs w:val="24"/>
        </w:rPr>
        <w:t xml:space="preserve">typu </w:t>
      </w:r>
      <w:proofErr w:type="spellStart"/>
      <w:r w:rsidR="00131A44">
        <w:rPr>
          <w:rFonts w:ascii="Arial" w:hAnsi="Arial" w:cs="Arial"/>
          <w:sz w:val="24"/>
          <w:szCs w:val="24"/>
        </w:rPr>
        <w:t>Fablab</w:t>
      </w:r>
      <w:proofErr w:type="spellEnd"/>
    </w:p>
    <w:p w:rsidR="00580CD1" w:rsidRPr="005E3492" w:rsidRDefault="00580CD1" w:rsidP="00131A44">
      <w:pPr>
        <w:pStyle w:val="Akapitzlist"/>
        <w:suppressAutoHyphens w:val="0"/>
        <w:autoSpaceDE w:val="0"/>
        <w:autoSpaceDN w:val="0"/>
        <w:adjustRightInd w:val="0"/>
        <w:spacing w:after="0"/>
        <w:ind w:left="360"/>
        <w:rPr>
          <w:rFonts w:ascii="Arial" w:hAnsi="Arial" w:cs="Arial"/>
          <w:sz w:val="24"/>
          <w:szCs w:val="24"/>
          <w:lang w:eastAsia="en-US"/>
        </w:rPr>
      </w:pPr>
    </w:p>
    <w:p w:rsidR="005E3492" w:rsidRPr="005E3492" w:rsidRDefault="005E3492" w:rsidP="005E3492">
      <w:pPr>
        <w:pStyle w:val="Akapitzlist"/>
        <w:suppressAutoHyphens w:val="0"/>
        <w:autoSpaceDE w:val="0"/>
        <w:autoSpaceDN w:val="0"/>
        <w:adjustRightInd w:val="0"/>
        <w:spacing w:after="0"/>
        <w:rPr>
          <w:rFonts w:ascii="Arial" w:hAnsi="Arial" w:cs="Arial"/>
          <w:sz w:val="24"/>
          <w:szCs w:val="24"/>
          <w:lang w:eastAsia="en-US"/>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2"/>
        <w:gridCol w:w="7016"/>
      </w:tblGrid>
      <w:tr w:rsidR="00605E52" w:rsidRPr="00AD5DBA" w:rsidTr="00AD5DBA">
        <w:tc>
          <w:tcPr>
            <w:tcW w:w="2482" w:type="dxa"/>
            <w:shd w:val="clear" w:color="auto" w:fill="auto"/>
          </w:tcPr>
          <w:p w:rsidR="00605E52" w:rsidRPr="00AD5DBA" w:rsidRDefault="00605E52" w:rsidP="00374702">
            <w:pPr>
              <w:spacing w:after="0" w:line="276" w:lineRule="auto"/>
              <w:rPr>
                <w:rFonts w:ascii="Arial" w:hAnsi="Arial" w:cs="Arial"/>
                <w:b/>
                <w:sz w:val="24"/>
                <w:szCs w:val="24"/>
              </w:rPr>
            </w:pPr>
            <w:r w:rsidRPr="00AD5DBA">
              <w:rPr>
                <w:rFonts w:ascii="Arial" w:hAnsi="Arial" w:cs="Arial"/>
                <w:sz w:val="24"/>
                <w:szCs w:val="24"/>
              </w:rPr>
              <w:t>Nazwa wskaźnika</w:t>
            </w:r>
          </w:p>
        </w:tc>
        <w:tc>
          <w:tcPr>
            <w:tcW w:w="7016" w:type="dxa"/>
            <w:shd w:val="clear" w:color="auto" w:fill="auto"/>
          </w:tcPr>
          <w:p w:rsidR="00605E52" w:rsidRPr="00FF42E7" w:rsidRDefault="006C2D9F" w:rsidP="00374702">
            <w:pPr>
              <w:spacing w:after="0" w:line="276" w:lineRule="auto"/>
              <w:rPr>
                <w:rFonts w:ascii="Arial" w:hAnsi="Arial" w:cs="Arial"/>
                <w:b/>
                <w:sz w:val="24"/>
                <w:szCs w:val="24"/>
              </w:rPr>
            </w:pPr>
            <w:r w:rsidRPr="006C2D9F">
              <w:rPr>
                <w:rFonts w:ascii="Arial" w:hAnsi="Arial" w:cs="Arial"/>
                <w:b/>
                <w:sz w:val="24"/>
                <w:szCs w:val="24"/>
              </w:rPr>
              <w:t xml:space="preserve">Liczba wspartych obiektów typu </w:t>
            </w:r>
            <w:proofErr w:type="spellStart"/>
            <w:r w:rsidRPr="006C2D9F">
              <w:rPr>
                <w:rFonts w:ascii="Arial" w:hAnsi="Arial" w:cs="Arial"/>
                <w:b/>
                <w:sz w:val="24"/>
                <w:szCs w:val="24"/>
              </w:rPr>
              <w:t>Fablab</w:t>
            </w:r>
            <w:proofErr w:type="spellEnd"/>
          </w:p>
        </w:tc>
      </w:tr>
      <w:tr w:rsidR="00A351D2" w:rsidRPr="00AD5DBA" w:rsidTr="00AD5DBA">
        <w:tc>
          <w:tcPr>
            <w:tcW w:w="2482" w:type="dxa"/>
            <w:shd w:val="clear" w:color="auto" w:fill="auto"/>
          </w:tcPr>
          <w:p w:rsidR="00A351D2" w:rsidRPr="00AD5DBA" w:rsidRDefault="003E2109" w:rsidP="00374702">
            <w:pPr>
              <w:spacing w:after="0" w:line="276" w:lineRule="auto"/>
              <w:rPr>
                <w:rFonts w:ascii="Arial" w:hAnsi="Arial" w:cs="Arial"/>
                <w:sz w:val="24"/>
                <w:szCs w:val="24"/>
              </w:rPr>
            </w:pPr>
            <w:r w:rsidRPr="00AD5DBA">
              <w:rPr>
                <w:rFonts w:ascii="Arial" w:hAnsi="Arial" w:cs="Arial"/>
                <w:sz w:val="24"/>
                <w:szCs w:val="24"/>
              </w:rPr>
              <w:t>Kod wskaźnika</w:t>
            </w:r>
          </w:p>
        </w:tc>
        <w:tc>
          <w:tcPr>
            <w:tcW w:w="7016" w:type="dxa"/>
            <w:shd w:val="clear" w:color="auto" w:fill="auto"/>
          </w:tcPr>
          <w:p w:rsidR="00A351D2" w:rsidRPr="00AD5DBA" w:rsidRDefault="006C2D9F" w:rsidP="00374702">
            <w:pPr>
              <w:spacing w:after="0" w:line="276" w:lineRule="auto"/>
              <w:rPr>
                <w:rFonts w:ascii="Arial" w:hAnsi="Arial" w:cs="Arial"/>
                <w:sz w:val="24"/>
                <w:szCs w:val="24"/>
              </w:rPr>
            </w:pPr>
            <w:r w:rsidRPr="006C2D9F">
              <w:rPr>
                <w:rFonts w:ascii="Arial" w:hAnsi="Arial" w:cs="Arial"/>
                <w:sz w:val="24"/>
                <w:szCs w:val="24"/>
              </w:rPr>
              <w:t>PLTO007</w:t>
            </w:r>
          </w:p>
        </w:tc>
      </w:tr>
      <w:tr w:rsidR="00D10313" w:rsidRPr="00AD5DBA" w:rsidTr="00AD5DBA">
        <w:tc>
          <w:tcPr>
            <w:tcW w:w="2482" w:type="dxa"/>
            <w:shd w:val="clear" w:color="auto" w:fill="auto"/>
          </w:tcPr>
          <w:p w:rsidR="00D10313" w:rsidRPr="00AD5DBA" w:rsidRDefault="00D10313" w:rsidP="00374702">
            <w:pPr>
              <w:spacing w:after="0" w:line="276" w:lineRule="auto"/>
              <w:rPr>
                <w:rFonts w:ascii="Arial" w:hAnsi="Arial" w:cs="Arial"/>
                <w:sz w:val="24"/>
                <w:szCs w:val="24"/>
              </w:rPr>
            </w:pPr>
            <w:r w:rsidRPr="00AD5DBA">
              <w:rPr>
                <w:rFonts w:ascii="Arial" w:hAnsi="Arial" w:cs="Arial"/>
                <w:sz w:val="24"/>
                <w:szCs w:val="24"/>
              </w:rPr>
              <w:t>Jednostka miary</w:t>
            </w:r>
          </w:p>
        </w:tc>
        <w:tc>
          <w:tcPr>
            <w:tcW w:w="7016" w:type="dxa"/>
            <w:shd w:val="clear" w:color="auto" w:fill="auto"/>
          </w:tcPr>
          <w:p w:rsidR="00D10313" w:rsidRPr="00AD5DBA" w:rsidRDefault="006C2D9F" w:rsidP="00374702">
            <w:pPr>
              <w:spacing w:after="0" w:line="276" w:lineRule="auto"/>
              <w:rPr>
                <w:rFonts w:ascii="Arial" w:hAnsi="Arial" w:cs="Arial"/>
                <w:sz w:val="24"/>
                <w:szCs w:val="24"/>
              </w:rPr>
            </w:pPr>
            <w:r>
              <w:rPr>
                <w:rFonts w:ascii="Arial" w:hAnsi="Arial" w:cs="Arial"/>
                <w:sz w:val="24"/>
                <w:szCs w:val="24"/>
              </w:rPr>
              <w:t>Szt.</w:t>
            </w:r>
          </w:p>
        </w:tc>
      </w:tr>
      <w:tr w:rsidR="00605E52" w:rsidRPr="00AD5DBA" w:rsidTr="00AD5DBA">
        <w:tc>
          <w:tcPr>
            <w:tcW w:w="2482" w:type="dxa"/>
            <w:shd w:val="clear" w:color="auto" w:fill="auto"/>
          </w:tcPr>
          <w:p w:rsidR="00605E52" w:rsidRPr="00AD5DBA" w:rsidRDefault="006A50BE" w:rsidP="00374702">
            <w:pPr>
              <w:spacing w:after="0" w:line="276" w:lineRule="auto"/>
              <w:rPr>
                <w:rFonts w:ascii="Arial" w:hAnsi="Arial" w:cs="Arial"/>
                <w:b/>
                <w:bCs/>
                <w:sz w:val="24"/>
                <w:szCs w:val="24"/>
              </w:rPr>
            </w:pPr>
            <w:r w:rsidRPr="00AD5DBA">
              <w:rPr>
                <w:rFonts w:ascii="Arial" w:hAnsi="Arial" w:cs="Arial"/>
                <w:sz w:val="24"/>
                <w:szCs w:val="24"/>
              </w:rPr>
              <w:t>Rodzaj</w:t>
            </w:r>
            <w:r w:rsidR="00605E52" w:rsidRPr="00AD5DBA">
              <w:rPr>
                <w:rFonts w:ascii="Arial" w:hAnsi="Arial" w:cs="Arial"/>
                <w:sz w:val="24"/>
                <w:szCs w:val="24"/>
              </w:rPr>
              <w:t xml:space="preserve"> wskaźnika</w:t>
            </w:r>
          </w:p>
        </w:tc>
        <w:tc>
          <w:tcPr>
            <w:tcW w:w="7016" w:type="dxa"/>
            <w:shd w:val="clear" w:color="auto" w:fill="auto"/>
          </w:tcPr>
          <w:p w:rsidR="00605E52" w:rsidRPr="00AD5DBA" w:rsidRDefault="00402D1A" w:rsidP="00374702">
            <w:pPr>
              <w:spacing w:after="0" w:line="276" w:lineRule="auto"/>
              <w:rPr>
                <w:rFonts w:ascii="Arial" w:hAnsi="Arial" w:cs="Arial"/>
                <w:sz w:val="24"/>
                <w:szCs w:val="24"/>
              </w:rPr>
            </w:pPr>
            <w:r>
              <w:rPr>
                <w:rFonts w:ascii="Arial" w:hAnsi="Arial" w:cs="Arial"/>
                <w:sz w:val="24"/>
                <w:szCs w:val="24"/>
              </w:rPr>
              <w:t>Produkt (obowiązkowy)</w:t>
            </w:r>
          </w:p>
        </w:tc>
      </w:tr>
      <w:tr w:rsidR="00605E52" w:rsidRPr="00AD5DBA" w:rsidTr="00AD5DBA">
        <w:tc>
          <w:tcPr>
            <w:tcW w:w="2482" w:type="dxa"/>
            <w:tcBorders>
              <w:bottom w:val="single" w:sz="4" w:space="0" w:color="auto"/>
            </w:tcBorders>
            <w:shd w:val="clear" w:color="auto" w:fill="auto"/>
          </w:tcPr>
          <w:p w:rsidR="00605E52" w:rsidRPr="00AD5DBA" w:rsidRDefault="00605E52" w:rsidP="00374702">
            <w:pPr>
              <w:spacing w:after="0" w:line="276" w:lineRule="auto"/>
              <w:rPr>
                <w:rFonts w:ascii="Arial" w:hAnsi="Arial" w:cs="Arial"/>
                <w:b/>
                <w:bCs/>
                <w:sz w:val="24"/>
                <w:szCs w:val="24"/>
                <w:lang w:val="en-US"/>
              </w:rPr>
            </w:pPr>
            <w:r w:rsidRPr="00AD5DBA">
              <w:rPr>
                <w:rFonts w:ascii="Arial" w:hAnsi="Arial" w:cs="Arial"/>
                <w:sz w:val="24"/>
                <w:szCs w:val="24"/>
              </w:rPr>
              <w:t>Definicja wskaźnika</w:t>
            </w:r>
          </w:p>
        </w:tc>
        <w:tc>
          <w:tcPr>
            <w:tcW w:w="7016" w:type="dxa"/>
            <w:tcBorders>
              <w:bottom w:val="single" w:sz="4" w:space="0" w:color="auto"/>
            </w:tcBorders>
            <w:shd w:val="clear" w:color="auto" w:fill="auto"/>
          </w:tcPr>
          <w:p w:rsidR="002C48F9" w:rsidRPr="00AD5DBA" w:rsidRDefault="006C2D9F" w:rsidP="00374702">
            <w:pPr>
              <w:pStyle w:val="Default"/>
              <w:spacing w:line="276" w:lineRule="auto"/>
              <w:rPr>
                <w:rFonts w:ascii="Arial" w:eastAsia="Times New Roman" w:hAnsi="Arial" w:cs="Arial"/>
                <w:color w:val="auto"/>
              </w:rPr>
            </w:pPr>
            <w:r w:rsidRPr="006C2D9F">
              <w:rPr>
                <w:rFonts w:ascii="Arial" w:eastAsia="Times New Roman" w:hAnsi="Arial" w:cs="Arial"/>
                <w:color w:val="auto"/>
              </w:rPr>
              <w:t xml:space="preserve">Liczba wspartych obiektów, w których przewidziano rozbudowę, przebudowę, modernizację, remont przestrzeni typu </w:t>
            </w:r>
            <w:proofErr w:type="spellStart"/>
            <w:r w:rsidRPr="006C2D9F">
              <w:rPr>
                <w:rFonts w:ascii="Arial" w:eastAsia="Times New Roman" w:hAnsi="Arial" w:cs="Arial"/>
                <w:color w:val="auto"/>
              </w:rPr>
              <w:t>Fablab</w:t>
            </w:r>
            <w:proofErr w:type="spellEnd"/>
            <w:r w:rsidRPr="006C2D9F">
              <w:rPr>
                <w:rFonts w:ascii="Arial" w:eastAsia="Times New Roman" w:hAnsi="Arial" w:cs="Arial"/>
                <w:color w:val="auto"/>
              </w:rPr>
              <w:t>, gdzie w praktyce można przetestować nowe rozwiązania, realizować własne projekty, tworzyć prototypy nowych urządzeń i wynalazków itp. Wsparcie w realizowanym projekcie powinno być skoncentrowane na organizacji kreatywnej przestrzeni dostępnej dla osób indywidualnych, szkół i placówek oświatowych, jak i przedstawicieli instytucji rozwojowych i edukacyjnych z regionu.</w:t>
            </w:r>
          </w:p>
        </w:tc>
      </w:tr>
    </w:tbl>
    <w:p w:rsidR="001547B0" w:rsidRDefault="001547B0" w:rsidP="00374702">
      <w:pPr>
        <w:spacing w:after="0" w:line="276" w:lineRule="auto"/>
        <w:rPr>
          <w:rFonts w:ascii="Arial" w:hAnsi="Arial" w:cs="Arial"/>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2"/>
        <w:gridCol w:w="7016"/>
      </w:tblGrid>
      <w:tr w:rsidR="007372D1" w:rsidRPr="00AD5DBA" w:rsidTr="0090552A">
        <w:tc>
          <w:tcPr>
            <w:tcW w:w="2482" w:type="dxa"/>
            <w:shd w:val="clear" w:color="auto" w:fill="auto"/>
          </w:tcPr>
          <w:p w:rsidR="007372D1" w:rsidRPr="00AD5DBA" w:rsidRDefault="007372D1" w:rsidP="00374702">
            <w:pPr>
              <w:spacing w:after="0" w:line="276" w:lineRule="auto"/>
              <w:rPr>
                <w:rFonts w:ascii="Arial" w:hAnsi="Arial" w:cs="Arial"/>
                <w:b/>
                <w:sz w:val="24"/>
                <w:szCs w:val="24"/>
              </w:rPr>
            </w:pPr>
            <w:r w:rsidRPr="00AD5DBA">
              <w:rPr>
                <w:rFonts w:ascii="Arial" w:hAnsi="Arial" w:cs="Arial"/>
                <w:sz w:val="24"/>
                <w:szCs w:val="24"/>
              </w:rPr>
              <w:t>Nazwa wskaźnika</w:t>
            </w:r>
          </w:p>
        </w:tc>
        <w:tc>
          <w:tcPr>
            <w:tcW w:w="7016" w:type="dxa"/>
            <w:shd w:val="clear" w:color="auto" w:fill="auto"/>
          </w:tcPr>
          <w:p w:rsidR="007372D1" w:rsidRPr="00420D4F" w:rsidRDefault="00313F88" w:rsidP="00374702">
            <w:pPr>
              <w:spacing w:after="0" w:line="276" w:lineRule="auto"/>
              <w:rPr>
                <w:rFonts w:ascii="Arial" w:hAnsi="Arial" w:cs="Arial"/>
                <w:b/>
                <w:sz w:val="24"/>
                <w:szCs w:val="24"/>
              </w:rPr>
            </w:pPr>
            <w:r w:rsidRPr="00313F88">
              <w:rPr>
                <w:rFonts w:ascii="Arial" w:hAnsi="Arial" w:cs="Arial"/>
                <w:b/>
                <w:sz w:val="24"/>
                <w:szCs w:val="24"/>
              </w:rPr>
              <w:t xml:space="preserve">Liczba osób, które skorzystały ze wsparcia w obiektach typu </w:t>
            </w:r>
            <w:proofErr w:type="spellStart"/>
            <w:r w:rsidRPr="00313F88">
              <w:rPr>
                <w:rFonts w:ascii="Arial" w:hAnsi="Arial" w:cs="Arial"/>
                <w:b/>
                <w:sz w:val="24"/>
                <w:szCs w:val="24"/>
              </w:rPr>
              <w:t>Fablab</w:t>
            </w:r>
            <w:proofErr w:type="spellEnd"/>
          </w:p>
        </w:tc>
      </w:tr>
      <w:tr w:rsidR="007372D1" w:rsidRPr="00AD5DBA" w:rsidTr="0090552A">
        <w:tc>
          <w:tcPr>
            <w:tcW w:w="2482" w:type="dxa"/>
            <w:shd w:val="clear" w:color="auto" w:fill="auto"/>
          </w:tcPr>
          <w:p w:rsidR="007372D1" w:rsidRPr="00AD5DBA" w:rsidRDefault="007372D1" w:rsidP="00374702">
            <w:pPr>
              <w:spacing w:after="0" w:line="276" w:lineRule="auto"/>
              <w:rPr>
                <w:rFonts w:ascii="Arial" w:hAnsi="Arial" w:cs="Arial"/>
                <w:sz w:val="24"/>
                <w:szCs w:val="24"/>
              </w:rPr>
            </w:pPr>
            <w:r w:rsidRPr="00AD5DBA">
              <w:rPr>
                <w:rFonts w:ascii="Arial" w:hAnsi="Arial" w:cs="Arial"/>
                <w:sz w:val="24"/>
                <w:szCs w:val="24"/>
              </w:rPr>
              <w:t>Kod wskaźnika</w:t>
            </w:r>
          </w:p>
        </w:tc>
        <w:tc>
          <w:tcPr>
            <w:tcW w:w="7016" w:type="dxa"/>
            <w:shd w:val="clear" w:color="auto" w:fill="auto"/>
          </w:tcPr>
          <w:p w:rsidR="007372D1" w:rsidRPr="00AB2A3B" w:rsidRDefault="00313F88" w:rsidP="00374702">
            <w:pPr>
              <w:spacing w:after="0" w:line="276" w:lineRule="auto"/>
              <w:rPr>
                <w:rFonts w:ascii="Arial" w:hAnsi="Arial" w:cs="Arial"/>
                <w:sz w:val="24"/>
                <w:szCs w:val="24"/>
              </w:rPr>
            </w:pPr>
            <w:r w:rsidRPr="00313F88">
              <w:rPr>
                <w:rFonts w:ascii="Arial" w:hAnsi="Arial" w:cs="Arial"/>
                <w:sz w:val="24"/>
                <w:szCs w:val="24"/>
              </w:rPr>
              <w:t>PLTR005</w:t>
            </w:r>
          </w:p>
        </w:tc>
      </w:tr>
      <w:tr w:rsidR="007372D1" w:rsidRPr="00AD5DBA" w:rsidTr="0090552A">
        <w:tc>
          <w:tcPr>
            <w:tcW w:w="2482" w:type="dxa"/>
            <w:shd w:val="clear" w:color="auto" w:fill="auto"/>
          </w:tcPr>
          <w:p w:rsidR="007372D1" w:rsidRPr="00AD5DBA" w:rsidRDefault="007372D1" w:rsidP="00374702">
            <w:pPr>
              <w:spacing w:after="0" w:line="276" w:lineRule="auto"/>
              <w:rPr>
                <w:rFonts w:ascii="Arial" w:hAnsi="Arial" w:cs="Arial"/>
                <w:sz w:val="24"/>
                <w:szCs w:val="24"/>
              </w:rPr>
            </w:pPr>
            <w:r w:rsidRPr="00AD5DBA">
              <w:rPr>
                <w:rFonts w:ascii="Arial" w:hAnsi="Arial" w:cs="Arial"/>
                <w:sz w:val="24"/>
                <w:szCs w:val="24"/>
              </w:rPr>
              <w:t>Jednostka miary</w:t>
            </w:r>
          </w:p>
        </w:tc>
        <w:tc>
          <w:tcPr>
            <w:tcW w:w="7016" w:type="dxa"/>
            <w:shd w:val="clear" w:color="auto" w:fill="auto"/>
          </w:tcPr>
          <w:p w:rsidR="007372D1" w:rsidRPr="00AD5DBA" w:rsidRDefault="00313F88" w:rsidP="00374702">
            <w:pPr>
              <w:spacing w:after="0" w:line="276" w:lineRule="auto"/>
              <w:rPr>
                <w:rFonts w:ascii="Arial" w:hAnsi="Arial" w:cs="Arial"/>
                <w:sz w:val="24"/>
                <w:szCs w:val="24"/>
              </w:rPr>
            </w:pPr>
            <w:r>
              <w:rPr>
                <w:rFonts w:ascii="Arial" w:hAnsi="Arial" w:cs="Arial"/>
                <w:sz w:val="24"/>
                <w:szCs w:val="24"/>
              </w:rPr>
              <w:t>osoby</w:t>
            </w:r>
          </w:p>
        </w:tc>
      </w:tr>
      <w:tr w:rsidR="007372D1" w:rsidRPr="00AD5DBA" w:rsidTr="0090552A">
        <w:tc>
          <w:tcPr>
            <w:tcW w:w="2482" w:type="dxa"/>
            <w:shd w:val="clear" w:color="auto" w:fill="auto"/>
          </w:tcPr>
          <w:p w:rsidR="007372D1" w:rsidRPr="00AD5DBA" w:rsidRDefault="007372D1" w:rsidP="00374702">
            <w:pPr>
              <w:spacing w:after="0" w:line="276" w:lineRule="auto"/>
              <w:rPr>
                <w:rFonts w:ascii="Arial" w:hAnsi="Arial" w:cs="Arial"/>
                <w:b/>
                <w:bCs/>
                <w:sz w:val="24"/>
                <w:szCs w:val="24"/>
              </w:rPr>
            </w:pPr>
            <w:r w:rsidRPr="00AD5DBA">
              <w:rPr>
                <w:rFonts w:ascii="Arial" w:hAnsi="Arial" w:cs="Arial"/>
                <w:sz w:val="24"/>
                <w:szCs w:val="24"/>
              </w:rPr>
              <w:t>Rodzaj wskaźnika</w:t>
            </w:r>
          </w:p>
        </w:tc>
        <w:tc>
          <w:tcPr>
            <w:tcW w:w="7016" w:type="dxa"/>
            <w:shd w:val="clear" w:color="auto" w:fill="auto"/>
          </w:tcPr>
          <w:p w:rsidR="007372D1" w:rsidRPr="00AD5DBA" w:rsidRDefault="00313F88" w:rsidP="00313F88">
            <w:pPr>
              <w:spacing w:after="0" w:line="276" w:lineRule="auto"/>
              <w:rPr>
                <w:rFonts w:ascii="Arial" w:hAnsi="Arial" w:cs="Arial"/>
                <w:sz w:val="24"/>
                <w:szCs w:val="24"/>
              </w:rPr>
            </w:pPr>
            <w:r>
              <w:rPr>
                <w:rFonts w:ascii="Arial" w:hAnsi="Arial" w:cs="Arial"/>
                <w:sz w:val="24"/>
                <w:szCs w:val="24"/>
              </w:rPr>
              <w:t xml:space="preserve">Rezultat </w:t>
            </w:r>
            <w:r w:rsidR="00402D1A" w:rsidRPr="00402D1A">
              <w:rPr>
                <w:rFonts w:ascii="Arial" w:hAnsi="Arial" w:cs="Arial"/>
                <w:sz w:val="24"/>
                <w:szCs w:val="24"/>
              </w:rPr>
              <w:t>(</w:t>
            </w:r>
            <w:r>
              <w:rPr>
                <w:rFonts w:ascii="Arial" w:hAnsi="Arial" w:cs="Arial"/>
                <w:sz w:val="24"/>
                <w:szCs w:val="24"/>
              </w:rPr>
              <w:t>obowiązkowy</w:t>
            </w:r>
            <w:r w:rsidR="00402D1A" w:rsidRPr="00402D1A">
              <w:rPr>
                <w:rFonts w:ascii="Arial" w:hAnsi="Arial" w:cs="Arial"/>
                <w:sz w:val="24"/>
                <w:szCs w:val="24"/>
              </w:rPr>
              <w:t>)</w:t>
            </w:r>
          </w:p>
        </w:tc>
      </w:tr>
      <w:tr w:rsidR="007372D1" w:rsidRPr="00AD5DBA" w:rsidTr="0090552A">
        <w:tc>
          <w:tcPr>
            <w:tcW w:w="2482" w:type="dxa"/>
            <w:tcBorders>
              <w:bottom w:val="single" w:sz="4" w:space="0" w:color="auto"/>
            </w:tcBorders>
            <w:shd w:val="clear" w:color="auto" w:fill="auto"/>
          </w:tcPr>
          <w:p w:rsidR="007372D1" w:rsidRPr="00AD5DBA" w:rsidRDefault="007372D1" w:rsidP="00374702">
            <w:pPr>
              <w:spacing w:after="0" w:line="276" w:lineRule="auto"/>
              <w:rPr>
                <w:rFonts w:ascii="Arial" w:hAnsi="Arial" w:cs="Arial"/>
                <w:b/>
                <w:bCs/>
                <w:sz w:val="24"/>
                <w:szCs w:val="24"/>
                <w:lang w:val="en-US"/>
              </w:rPr>
            </w:pPr>
            <w:r w:rsidRPr="00AD5DBA">
              <w:rPr>
                <w:rFonts w:ascii="Arial" w:hAnsi="Arial" w:cs="Arial"/>
                <w:sz w:val="24"/>
                <w:szCs w:val="24"/>
              </w:rPr>
              <w:t>Definicja wskaźnika</w:t>
            </w:r>
          </w:p>
        </w:tc>
        <w:tc>
          <w:tcPr>
            <w:tcW w:w="7016" w:type="dxa"/>
            <w:tcBorders>
              <w:bottom w:val="single" w:sz="4" w:space="0" w:color="auto"/>
            </w:tcBorders>
            <w:shd w:val="clear" w:color="auto" w:fill="auto"/>
          </w:tcPr>
          <w:p w:rsidR="007372D1" w:rsidRPr="00AD5DBA" w:rsidRDefault="00313F88" w:rsidP="00EC2763">
            <w:pPr>
              <w:pStyle w:val="Default"/>
              <w:spacing w:line="276" w:lineRule="auto"/>
              <w:rPr>
                <w:rFonts w:ascii="Arial" w:eastAsia="Times New Roman" w:hAnsi="Arial" w:cs="Arial"/>
                <w:color w:val="auto"/>
              </w:rPr>
            </w:pPr>
            <w:r w:rsidRPr="00313F88">
              <w:rPr>
                <w:rFonts w:ascii="Arial" w:eastAsia="Times New Roman" w:hAnsi="Arial" w:cs="Arial"/>
                <w:color w:val="auto"/>
              </w:rPr>
              <w:t xml:space="preserve">Liczba osób, które skorzystały z kreatywnych przestrzeni typu </w:t>
            </w:r>
            <w:proofErr w:type="spellStart"/>
            <w:r w:rsidRPr="00313F88">
              <w:rPr>
                <w:rFonts w:ascii="Arial" w:eastAsia="Times New Roman" w:hAnsi="Arial" w:cs="Arial"/>
                <w:color w:val="auto"/>
              </w:rPr>
              <w:t>Fablab</w:t>
            </w:r>
            <w:proofErr w:type="spellEnd"/>
            <w:r w:rsidRPr="00313F88">
              <w:rPr>
                <w:rFonts w:ascii="Arial" w:eastAsia="Times New Roman" w:hAnsi="Arial" w:cs="Arial"/>
                <w:color w:val="auto"/>
              </w:rPr>
              <w:t xml:space="preserve"> w obiekcie objętym wsparciem w ramach programu.</w:t>
            </w:r>
          </w:p>
        </w:tc>
      </w:tr>
    </w:tbl>
    <w:p w:rsidR="00813FBF" w:rsidRDefault="00813FBF" w:rsidP="00374702">
      <w:pPr>
        <w:spacing w:after="0" w:line="276" w:lineRule="auto"/>
        <w:jc w:val="both"/>
        <w:rPr>
          <w:rFonts w:ascii="Arial" w:hAnsi="Arial" w:cs="Arial"/>
          <w:b/>
          <w:sz w:val="24"/>
          <w:szCs w:val="24"/>
        </w:rPr>
      </w:pPr>
    </w:p>
    <w:p w:rsidR="00B3109B" w:rsidRPr="00B3109B" w:rsidRDefault="00B3109B" w:rsidP="00374702">
      <w:pPr>
        <w:spacing w:after="0" w:line="276" w:lineRule="auto"/>
        <w:rPr>
          <w:rFonts w:ascii="Arial" w:hAnsi="Arial" w:cs="Arial"/>
          <w:b/>
          <w:sz w:val="24"/>
          <w:szCs w:val="24"/>
        </w:rPr>
      </w:pPr>
      <w:r w:rsidRPr="00B3109B">
        <w:rPr>
          <w:rFonts w:ascii="Arial" w:hAnsi="Arial" w:cs="Arial"/>
          <w:b/>
          <w:sz w:val="24"/>
          <w:szCs w:val="24"/>
        </w:rPr>
        <w:t>Wskaźniki informacyjne stosowane w ramach wszystkich celów szczegółowych</w:t>
      </w:r>
    </w:p>
    <w:p w:rsidR="00B3109B" w:rsidRDefault="00B3109B" w:rsidP="00374702">
      <w:pPr>
        <w:spacing w:after="0" w:line="276" w:lineRule="auto"/>
        <w:rPr>
          <w:rFonts w:ascii="Arial" w:hAnsi="Arial" w:cs="Arial"/>
          <w:sz w:val="24"/>
          <w:szCs w:val="24"/>
        </w:rPr>
      </w:pPr>
    </w:p>
    <w:p w:rsidR="006B5993" w:rsidRPr="006B5993" w:rsidRDefault="006B5993" w:rsidP="006B5993">
      <w:pPr>
        <w:spacing w:after="0" w:line="276" w:lineRule="auto"/>
        <w:rPr>
          <w:rFonts w:ascii="Arial" w:hAnsi="Arial" w:cs="Arial"/>
          <w:sz w:val="24"/>
          <w:szCs w:val="24"/>
        </w:rPr>
      </w:pPr>
      <w:r w:rsidRPr="006B5993">
        <w:rPr>
          <w:rFonts w:ascii="Arial" w:hAnsi="Arial" w:cs="Arial"/>
          <w:sz w:val="24"/>
          <w:szCs w:val="24"/>
        </w:rPr>
        <w:t>W sytuacji, gdy realizacja projektu wpływa/będzie wpływać na wykonanie poniższych wskaźników, Wnioskodawca zobligowany jest do ich monitorowania na etapie realizacji projektu, w celach informacyjnych.</w:t>
      </w:r>
    </w:p>
    <w:p w:rsidR="006B5993" w:rsidRPr="006B5993" w:rsidRDefault="006B5993" w:rsidP="006B5993">
      <w:pPr>
        <w:spacing w:after="0" w:line="276" w:lineRule="auto"/>
        <w:rPr>
          <w:rFonts w:ascii="Arial" w:hAnsi="Arial" w:cs="Arial"/>
          <w:sz w:val="24"/>
          <w:szCs w:val="24"/>
        </w:rPr>
      </w:pPr>
      <w:r w:rsidRPr="006B5993">
        <w:rPr>
          <w:rFonts w:ascii="Arial" w:hAnsi="Arial" w:cs="Arial"/>
          <w:sz w:val="24"/>
          <w:szCs w:val="24"/>
        </w:rPr>
        <w:t>Wartość docelową wskaźników informacyjnych w ramach projektów EFRR/FST określa się na poziomie „0”.</w:t>
      </w:r>
    </w:p>
    <w:p w:rsidR="006B5993" w:rsidRPr="006B5993" w:rsidRDefault="006B5993" w:rsidP="006B5993">
      <w:pPr>
        <w:spacing w:after="0" w:line="276" w:lineRule="auto"/>
        <w:rPr>
          <w:rFonts w:ascii="Arial" w:hAnsi="Arial" w:cs="Arial"/>
          <w:sz w:val="24"/>
          <w:szCs w:val="24"/>
        </w:rPr>
      </w:pPr>
      <w:r w:rsidRPr="006B5993">
        <w:rPr>
          <w:rFonts w:ascii="Arial" w:hAnsi="Arial" w:cs="Arial"/>
          <w:sz w:val="24"/>
          <w:szCs w:val="24"/>
        </w:rPr>
        <w:t xml:space="preserve">W projektach EFS+ oraz w projektach FST, w których wsparcie udzielane jest bezpośrednio uczestnikom konieczne jest wybranie wszystkich poniżej </w:t>
      </w:r>
      <w:r w:rsidRPr="006B5993">
        <w:rPr>
          <w:rFonts w:ascii="Arial" w:hAnsi="Arial" w:cs="Arial"/>
          <w:sz w:val="24"/>
          <w:szCs w:val="24"/>
        </w:rPr>
        <w:lastRenderedPageBreak/>
        <w:t>wymienionych wskaźników. W tym przypadku wartość docelowa wskaźników informacyjnych może wynieść „0”.</w:t>
      </w:r>
    </w:p>
    <w:p w:rsidR="00D9126E" w:rsidRPr="000333ED" w:rsidRDefault="006B5993" w:rsidP="006B5993">
      <w:pPr>
        <w:spacing w:after="0" w:line="276" w:lineRule="auto"/>
        <w:rPr>
          <w:rFonts w:ascii="Arial" w:hAnsi="Arial" w:cs="Arial"/>
          <w:sz w:val="24"/>
          <w:szCs w:val="24"/>
        </w:rPr>
      </w:pPr>
      <w:r w:rsidRPr="006B5993">
        <w:rPr>
          <w:rFonts w:ascii="Arial" w:hAnsi="Arial" w:cs="Arial"/>
          <w:sz w:val="24"/>
          <w:szCs w:val="24"/>
        </w:rPr>
        <w:t>Poziom wykonania wskaźników informacyjnych w projekcie nie stanowi przedmiotu rozliczenia z Beneficjentem.</w:t>
      </w:r>
      <w:r w:rsidR="00D9477D" w:rsidRPr="000333ED">
        <w:rPr>
          <w:rFonts w:ascii="Arial" w:hAnsi="Arial" w:cs="Arial"/>
          <w:sz w:val="24"/>
          <w:szCs w:val="24"/>
        </w:rPr>
        <w:t xml:space="preserve"> </w:t>
      </w:r>
    </w:p>
    <w:p w:rsidR="000333ED" w:rsidRDefault="000333ED" w:rsidP="00374702">
      <w:pPr>
        <w:spacing w:after="0" w:line="276" w:lineRule="auto"/>
        <w:jc w:val="both"/>
        <w:rPr>
          <w:rFonts w:ascii="Arial" w:hAnsi="Arial" w:cs="Arial"/>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2"/>
        <w:gridCol w:w="7016"/>
      </w:tblGrid>
      <w:tr w:rsidR="00A01817" w:rsidRPr="00AD5DBA" w:rsidTr="00AE52EE">
        <w:tc>
          <w:tcPr>
            <w:tcW w:w="2482" w:type="dxa"/>
            <w:shd w:val="clear" w:color="auto" w:fill="auto"/>
          </w:tcPr>
          <w:p w:rsidR="00A01817" w:rsidRPr="00AD5DBA" w:rsidRDefault="00A01817" w:rsidP="00AE52EE">
            <w:pPr>
              <w:spacing w:after="0" w:line="276" w:lineRule="auto"/>
              <w:rPr>
                <w:rFonts w:ascii="Arial" w:hAnsi="Arial" w:cs="Arial"/>
                <w:b/>
                <w:sz w:val="24"/>
                <w:szCs w:val="24"/>
              </w:rPr>
            </w:pPr>
            <w:r w:rsidRPr="00AD5DBA">
              <w:rPr>
                <w:rFonts w:ascii="Arial" w:hAnsi="Arial" w:cs="Arial"/>
                <w:sz w:val="24"/>
                <w:szCs w:val="24"/>
              </w:rPr>
              <w:t>Nazwa wskaźnika</w:t>
            </w:r>
          </w:p>
        </w:tc>
        <w:tc>
          <w:tcPr>
            <w:tcW w:w="7016" w:type="dxa"/>
            <w:shd w:val="clear" w:color="auto" w:fill="auto"/>
          </w:tcPr>
          <w:p w:rsidR="00A01817" w:rsidRPr="00AD5DBA" w:rsidRDefault="00A01817" w:rsidP="00AE52EE">
            <w:pPr>
              <w:spacing w:after="0" w:line="276" w:lineRule="auto"/>
              <w:rPr>
                <w:rFonts w:ascii="Arial" w:hAnsi="Arial" w:cs="Arial"/>
                <w:b/>
                <w:sz w:val="24"/>
                <w:szCs w:val="24"/>
              </w:rPr>
            </w:pPr>
            <w:r w:rsidRPr="00593919">
              <w:rPr>
                <w:rFonts w:ascii="Arial" w:hAnsi="Arial" w:cs="Arial"/>
                <w:b/>
                <w:sz w:val="24"/>
                <w:szCs w:val="24"/>
              </w:rPr>
              <w:t>Miejsca pracy utworzone we wspieranych jednostkach</w:t>
            </w:r>
          </w:p>
        </w:tc>
      </w:tr>
      <w:tr w:rsidR="00A01817" w:rsidRPr="00AD5DBA" w:rsidTr="00AE52EE">
        <w:tc>
          <w:tcPr>
            <w:tcW w:w="2482" w:type="dxa"/>
            <w:shd w:val="clear" w:color="auto" w:fill="auto"/>
          </w:tcPr>
          <w:p w:rsidR="00A01817" w:rsidRPr="00AD5DBA" w:rsidRDefault="00A01817" w:rsidP="00AE52EE">
            <w:pPr>
              <w:spacing w:after="0" w:line="276" w:lineRule="auto"/>
              <w:rPr>
                <w:rFonts w:ascii="Arial" w:hAnsi="Arial" w:cs="Arial"/>
                <w:sz w:val="24"/>
                <w:szCs w:val="24"/>
              </w:rPr>
            </w:pPr>
            <w:r w:rsidRPr="00AD5DBA">
              <w:rPr>
                <w:rFonts w:ascii="Arial" w:hAnsi="Arial" w:cs="Arial"/>
                <w:sz w:val="24"/>
                <w:szCs w:val="24"/>
              </w:rPr>
              <w:t>Kod wskaźnika</w:t>
            </w:r>
          </w:p>
        </w:tc>
        <w:tc>
          <w:tcPr>
            <w:tcW w:w="7016" w:type="dxa"/>
            <w:shd w:val="clear" w:color="auto" w:fill="auto"/>
          </w:tcPr>
          <w:p w:rsidR="00A01817" w:rsidRPr="00AD5DBA" w:rsidRDefault="00A01817" w:rsidP="00AE52EE">
            <w:pPr>
              <w:spacing w:after="0" w:line="276" w:lineRule="auto"/>
              <w:rPr>
                <w:rFonts w:ascii="Arial" w:hAnsi="Arial" w:cs="Arial"/>
                <w:sz w:val="24"/>
                <w:szCs w:val="24"/>
              </w:rPr>
            </w:pPr>
            <w:r w:rsidRPr="00593919">
              <w:rPr>
                <w:rFonts w:ascii="Arial" w:hAnsi="Arial" w:cs="Arial"/>
                <w:sz w:val="24"/>
                <w:szCs w:val="24"/>
              </w:rPr>
              <w:t>RCR001</w:t>
            </w:r>
          </w:p>
        </w:tc>
      </w:tr>
      <w:tr w:rsidR="00A01817" w:rsidRPr="00AD5DBA" w:rsidTr="00AE52EE">
        <w:tc>
          <w:tcPr>
            <w:tcW w:w="2482" w:type="dxa"/>
            <w:shd w:val="clear" w:color="auto" w:fill="auto"/>
          </w:tcPr>
          <w:p w:rsidR="00A01817" w:rsidRPr="00AD5DBA" w:rsidRDefault="00A01817" w:rsidP="00AE52EE">
            <w:pPr>
              <w:spacing w:after="0" w:line="276" w:lineRule="auto"/>
              <w:rPr>
                <w:rFonts w:ascii="Arial" w:hAnsi="Arial" w:cs="Arial"/>
                <w:sz w:val="24"/>
                <w:szCs w:val="24"/>
              </w:rPr>
            </w:pPr>
            <w:r w:rsidRPr="00AD5DBA">
              <w:rPr>
                <w:rFonts w:ascii="Arial" w:hAnsi="Arial" w:cs="Arial"/>
                <w:sz w:val="24"/>
                <w:szCs w:val="24"/>
              </w:rPr>
              <w:t>Jednostka miary</w:t>
            </w:r>
          </w:p>
        </w:tc>
        <w:tc>
          <w:tcPr>
            <w:tcW w:w="7016" w:type="dxa"/>
            <w:shd w:val="clear" w:color="auto" w:fill="auto"/>
          </w:tcPr>
          <w:p w:rsidR="00A01817" w:rsidRPr="00AD5DBA" w:rsidRDefault="00A01817" w:rsidP="00AE52EE">
            <w:pPr>
              <w:spacing w:after="0" w:line="276" w:lineRule="auto"/>
              <w:rPr>
                <w:rFonts w:ascii="Arial" w:hAnsi="Arial" w:cs="Arial"/>
                <w:sz w:val="24"/>
                <w:szCs w:val="24"/>
              </w:rPr>
            </w:pPr>
            <w:r>
              <w:rPr>
                <w:rFonts w:ascii="Arial" w:hAnsi="Arial" w:cs="Arial"/>
                <w:sz w:val="24"/>
                <w:szCs w:val="24"/>
              </w:rPr>
              <w:t>EPC</w:t>
            </w:r>
          </w:p>
        </w:tc>
      </w:tr>
      <w:tr w:rsidR="00A01817" w:rsidRPr="00AD5DBA" w:rsidTr="00AE52EE">
        <w:tc>
          <w:tcPr>
            <w:tcW w:w="2482" w:type="dxa"/>
            <w:shd w:val="clear" w:color="auto" w:fill="auto"/>
          </w:tcPr>
          <w:p w:rsidR="00A01817" w:rsidRPr="00AD5DBA" w:rsidRDefault="00A01817" w:rsidP="00AE52EE">
            <w:pPr>
              <w:spacing w:after="0" w:line="276" w:lineRule="auto"/>
              <w:rPr>
                <w:rFonts w:ascii="Arial" w:hAnsi="Arial" w:cs="Arial"/>
                <w:b/>
                <w:bCs/>
                <w:sz w:val="24"/>
                <w:szCs w:val="24"/>
              </w:rPr>
            </w:pPr>
            <w:r w:rsidRPr="00AD5DBA">
              <w:rPr>
                <w:rFonts w:ascii="Arial" w:hAnsi="Arial" w:cs="Arial"/>
                <w:sz w:val="24"/>
                <w:szCs w:val="24"/>
              </w:rPr>
              <w:t>Rodzaj wskaźnika</w:t>
            </w:r>
          </w:p>
        </w:tc>
        <w:tc>
          <w:tcPr>
            <w:tcW w:w="7016" w:type="dxa"/>
            <w:shd w:val="clear" w:color="auto" w:fill="auto"/>
          </w:tcPr>
          <w:p w:rsidR="00A01817" w:rsidRPr="00AD5DBA" w:rsidRDefault="00A01817" w:rsidP="00AE52EE">
            <w:pPr>
              <w:spacing w:after="0" w:line="276" w:lineRule="auto"/>
              <w:rPr>
                <w:rFonts w:ascii="Arial" w:hAnsi="Arial" w:cs="Arial"/>
                <w:sz w:val="24"/>
                <w:szCs w:val="24"/>
              </w:rPr>
            </w:pPr>
            <w:r>
              <w:rPr>
                <w:rFonts w:ascii="Arial" w:hAnsi="Arial" w:cs="Arial"/>
                <w:sz w:val="24"/>
                <w:szCs w:val="24"/>
              </w:rPr>
              <w:t>Rezultat (obowiązkowy)</w:t>
            </w:r>
          </w:p>
        </w:tc>
      </w:tr>
      <w:tr w:rsidR="00A01817" w:rsidRPr="00AD5DBA" w:rsidTr="00AE52EE">
        <w:tc>
          <w:tcPr>
            <w:tcW w:w="2482" w:type="dxa"/>
            <w:tcBorders>
              <w:bottom w:val="single" w:sz="4" w:space="0" w:color="auto"/>
            </w:tcBorders>
            <w:shd w:val="clear" w:color="auto" w:fill="auto"/>
          </w:tcPr>
          <w:p w:rsidR="00A01817" w:rsidRPr="00AD5DBA" w:rsidRDefault="00A01817" w:rsidP="00AE52EE">
            <w:pPr>
              <w:spacing w:after="0" w:line="276" w:lineRule="auto"/>
              <w:rPr>
                <w:rFonts w:ascii="Arial" w:hAnsi="Arial" w:cs="Arial"/>
                <w:b/>
                <w:bCs/>
                <w:sz w:val="24"/>
                <w:szCs w:val="24"/>
                <w:lang w:val="en-US"/>
              </w:rPr>
            </w:pPr>
            <w:r w:rsidRPr="00AD5DBA">
              <w:rPr>
                <w:rFonts w:ascii="Arial" w:hAnsi="Arial" w:cs="Arial"/>
                <w:sz w:val="24"/>
                <w:szCs w:val="24"/>
              </w:rPr>
              <w:t>Definicja wskaźnika</w:t>
            </w:r>
          </w:p>
        </w:tc>
        <w:tc>
          <w:tcPr>
            <w:tcW w:w="7016" w:type="dxa"/>
            <w:tcBorders>
              <w:bottom w:val="single" w:sz="4" w:space="0" w:color="auto"/>
            </w:tcBorders>
            <w:shd w:val="clear" w:color="auto" w:fill="auto"/>
          </w:tcPr>
          <w:p w:rsidR="00A01817" w:rsidRPr="00AD5DBA" w:rsidRDefault="00A01817" w:rsidP="00AE52EE">
            <w:pPr>
              <w:pStyle w:val="Default"/>
              <w:spacing w:line="276" w:lineRule="auto"/>
              <w:rPr>
                <w:rFonts w:ascii="Arial" w:eastAsia="Times New Roman" w:hAnsi="Arial" w:cs="Arial"/>
                <w:color w:val="auto"/>
              </w:rPr>
            </w:pPr>
            <w:r w:rsidRPr="000B2A1B">
              <w:rPr>
                <w:rFonts w:ascii="Arial" w:hAnsi="Arial" w:cs="Arial"/>
              </w:rPr>
              <w:t>Liczba miejsc pracy wyrażona w średnich rocznych ekwiwalentach pełnego czasu pracy (EPC) utworzonych w ramach działalności wspieranej przez projekt. Nowe stanowiska muszą być obsadzone i mogą być w pełnym wymiarze godzin, w niepełnym wymiarze godzin lub powtarzać się sezonowo. Wolne stanowiska nie są liczone. Ponadto oczekuje się, że nowo utworzone stanowiska zostaną utrzymane przez ponad rok po zakończeniu projektu. Wskaźnik jest obliczany jako różnica między rocznymi EPC obsadzonymi przed rozpoczęciem projektu i rok po zakończeniu projektu w ramach wspieranej działalności. Roczne EPC definiuje się jako stosunek godzin pracy przepracowanych efektywnie w ciągu roku kalendarzowego podzielony przez całkowitą liczbę godzin umownie przepracowanych w tym samym okresie przez osobę lub grupę. Zgodnie z konwencją dana osoba nie może wykonywać więcej niż jednego EPC rocznie. Liczba godzin umownie przepracowanych ustalana jest na podstawie normatywnych/ustawowych godzin pracy zgodnie z krajowym ustawodawstwem. Osoba pracująca w pełnym wymiarze czasu pracy zostanie zidentyfikowana w odniesieniu do jej statusu zatrudnienia i rodzaju umowy (pełny lub niepełny etat). Wskaźnik ten nie powinien być stosowany do uwzględnienia miejsc pracy dla naukowców, które należy zgłaszać w ramach RCR102.</w:t>
            </w:r>
          </w:p>
        </w:tc>
      </w:tr>
    </w:tbl>
    <w:p w:rsidR="00A01817" w:rsidRDefault="00A01817" w:rsidP="00374702">
      <w:pPr>
        <w:spacing w:after="0" w:line="276" w:lineRule="auto"/>
        <w:jc w:val="both"/>
        <w:rPr>
          <w:rFonts w:ascii="Arial" w:hAnsi="Arial" w:cs="Arial"/>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2"/>
        <w:gridCol w:w="7016"/>
      </w:tblGrid>
      <w:tr w:rsidR="006862AF" w:rsidRPr="00AD5DBA" w:rsidTr="00AD5DBA">
        <w:tc>
          <w:tcPr>
            <w:tcW w:w="2482" w:type="dxa"/>
            <w:shd w:val="clear" w:color="auto" w:fill="auto"/>
          </w:tcPr>
          <w:p w:rsidR="006862AF" w:rsidRPr="00AD5DBA" w:rsidRDefault="006862AF" w:rsidP="00374702">
            <w:pPr>
              <w:spacing w:after="0" w:line="276" w:lineRule="auto"/>
              <w:rPr>
                <w:rFonts w:ascii="Arial" w:hAnsi="Arial" w:cs="Arial"/>
                <w:b/>
                <w:sz w:val="24"/>
                <w:szCs w:val="24"/>
              </w:rPr>
            </w:pPr>
            <w:r w:rsidRPr="00AD5DBA">
              <w:rPr>
                <w:rFonts w:ascii="Arial" w:hAnsi="Arial" w:cs="Arial"/>
                <w:sz w:val="24"/>
                <w:szCs w:val="24"/>
              </w:rPr>
              <w:t>Nazwa wskaźnika</w:t>
            </w:r>
          </w:p>
        </w:tc>
        <w:tc>
          <w:tcPr>
            <w:tcW w:w="7016" w:type="dxa"/>
            <w:shd w:val="clear" w:color="auto" w:fill="auto"/>
          </w:tcPr>
          <w:p w:rsidR="006862AF" w:rsidRPr="00AD5DBA" w:rsidRDefault="007C445D" w:rsidP="00374702">
            <w:pPr>
              <w:spacing w:after="0" w:line="276" w:lineRule="auto"/>
              <w:rPr>
                <w:rFonts w:ascii="Arial" w:hAnsi="Arial" w:cs="Arial"/>
                <w:b/>
                <w:sz w:val="24"/>
                <w:szCs w:val="24"/>
              </w:rPr>
            </w:pPr>
            <w:r w:rsidRPr="007C445D">
              <w:rPr>
                <w:rFonts w:ascii="Arial" w:hAnsi="Arial" w:cs="Arial"/>
                <w:b/>
                <w:sz w:val="24"/>
                <w:szCs w:val="24"/>
              </w:rPr>
              <w:t>Liczba obiektów dostosowanych do potrzeb osób z niepełnosprawnościami (EFRR/FST/FS)</w:t>
            </w:r>
          </w:p>
        </w:tc>
      </w:tr>
      <w:tr w:rsidR="006862AF" w:rsidRPr="00AD5DBA" w:rsidTr="00AD5DBA">
        <w:tc>
          <w:tcPr>
            <w:tcW w:w="2482" w:type="dxa"/>
            <w:shd w:val="clear" w:color="auto" w:fill="auto"/>
          </w:tcPr>
          <w:p w:rsidR="006862AF" w:rsidRPr="00AD5DBA" w:rsidRDefault="006862AF" w:rsidP="00374702">
            <w:pPr>
              <w:spacing w:after="0" w:line="276" w:lineRule="auto"/>
              <w:rPr>
                <w:rFonts w:ascii="Arial" w:hAnsi="Arial" w:cs="Arial"/>
                <w:sz w:val="24"/>
                <w:szCs w:val="24"/>
              </w:rPr>
            </w:pPr>
            <w:r w:rsidRPr="00AD5DBA">
              <w:rPr>
                <w:rFonts w:ascii="Arial" w:hAnsi="Arial" w:cs="Arial"/>
                <w:sz w:val="24"/>
                <w:szCs w:val="24"/>
              </w:rPr>
              <w:t>Kod wskaźnika</w:t>
            </w:r>
          </w:p>
        </w:tc>
        <w:tc>
          <w:tcPr>
            <w:tcW w:w="7016" w:type="dxa"/>
            <w:shd w:val="clear" w:color="auto" w:fill="auto"/>
          </w:tcPr>
          <w:p w:rsidR="006862AF" w:rsidRPr="00AD5DBA" w:rsidRDefault="007C445D" w:rsidP="00374702">
            <w:pPr>
              <w:spacing w:after="0" w:line="276" w:lineRule="auto"/>
              <w:rPr>
                <w:rFonts w:ascii="Arial" w:hAnsi="Arial" w:cs="Arial"/>
                <w:sz w:val="24"/>
                <w:szCs w:val="24"/>
              </w:rPr>
            </w:pPr>
            <w:r w:rsidRPr="007C445D">
              <w:rPr>
                <w:rFonts w:ascii="Arial" w:hAnsi="Arial" w:cs="Arial"/>
                <w:sz w:val="24"/>
                <w:szCs w:val="24"/>
              </w:rPr>
              <w:t>PLRO132</w:t>
            </w:r>
          </w:p>
        </w:tc>
      </w:tr>
      <w:tr w:rsidR="006862AF" w:rsidRPr="00AD5DBA" w:rsidTr="00AD5DBA">
        <w:tc>
          <w:tcPr>
            <w:tcW w:w="2482" w:type="dxa"/>
            <w:shd w:val="clear" w:color="auto" w:fill="auto"/>
          </w:tcPr>
          <w:p w:rsidR="006862AF" w:rsidRPr="00AD5DBA" w:rsidRDefault="006862AF" w:rsidP="00374702">
            <w:pPr>
              <w:spacing w:after="0" w:line="276" w:lineRule="auto"/>
              <w:rPr>
                <w:rFonts w:ascii="Arial" w:hAnsi="Arial" w:cs="Arial"/>
                <w:sz w:val="24"/>
                <w:szCs w:val="24"/>
              </w:rPr>
            </w:pPr>
            <w:r w:rsidRPr="00AD5DBA">
              <w:rPr>
                <w:rFonts w:ascii="Arial" w:hAnsi="Arial" w:cs="Arial"/>
                <w:sz w:val="24"/>
                <w:szCs w:val="24"/>
              </w:rPr>
              <w:t>Jednostka miary</w:t>
            </w:r>
          </w:p>
        </w:tc>
        <w:tc>
          <w:tcPr>
            <w:tcW w:w="7016" w:type="dxa"/>
            <w:shd w:val="clear" w:color="auto" w:fill="auto"/>
          </w:tcPr>
          <w:p w:rsidR="006862AF" w:rsidRPr="00AD5DBA" w:rsidRDefault="007C445D" w:rsidP="00374702">
            <w:pPr>
              <w:spacing w:after="0" w:line="276" w:lineRule="auto"/>
              <w:rPr>
                <w:rFonts w:ascii="Arial" w:hAnsi="Arial" w:cs="Arial"/>
                <w:sz w:val="24"/>
                <w:szCs w:val="24"/>
              </w:rPr>
            </w:pPr>
            <w:r w:rsidRPr="007C445D">
              <w:rPr>
                <w:rFonts w:ascii="Arial" w:hAnsi="Arial" w:cs="Arial"/>
                <w:sz w:val="24"/>
                <w:szCs w:val="24"/>
              </w:rPr>
              <w:t>szt.</w:t>
            </w:r>
          </w:p>
        </w:tc>
      </w:tr>
      <w:tr w:rsidR="006862AF" w:rsidRPr="00AD5DBA" w:rsidTr="00AD5DBA">
        <w:tc>
          <w:tcPr>
            <w:tcW w:w="2482" w:type="dxa"/>
            <w:shd w:val="clear" w:color="auto" w:fill="auto"/>
          </w:tcPr>
          <w:p w:rsidR="006862AF" w:rsidRPr="00AD5DBA" w:rsidRDefault="006862AF" w:rsidP="00374702">
            <w:pPr>
              <w:spacing w:after="0" w:line="276" w:lineRule="auto"/>
              <w:rPr>
                <w:rFonts w:ascii="Arial" w:hAnsi="Arial" w:cs="Arial"/>
                <w:b/>
                <w:bCs/>
                <w:sz w:val="24"/>
                <w:szCs w:val="24"/>
              </w:rPr>
            </w:pPr>
            <w:r w:rsidRPr="00AD5DBA">
              <w:rPr>
                <w:rFonts w:ascii="Arial" w:hAnsi="Arial" w:cs="Arial"/>
                <w:sz w:val="24"/>
                <w:szCs w:val="24"/>
              </w:rPr>
              <w:t>Rodzaj wskaźnika</w:t>
            </w:r>
          </w:p>
        </w:tc>
        <w:tc>
          <w:tcPr>
            <w:tcW w:w="7016" w:type="dxa"/>
            <w:shd w:val="clear" w:color="auto" w:fill="auto"/>
          </w:tcPr>
          <w:p w:rsidR="006862AF" w:rsidRPr="00AD5DBA" w:rsidRDefault="007C445D" w:rsidP="00374702">
            <w:pPr>
              <w:spacing w:after="0" w:line="276" w:lineRule="auto"/>
              <w:rPr>
                <w:rFonts w:ascii="Arial" w:hAnsi="Arial" w:cs="Arial"/>
                <w:sz w:val="24"/>
                <w:szCs w:val="24"/>
              </w:rPr>
            </w:pPr>
            <w:r>
              <w:rPr>
                <w:rFonts w:ascii="Arial" w:hAnsi="Arial" w:cs="Arial"/>
                <w:sz w:val="24"/>
                <w:szCs w:val="24"/>
              </w:rPr>
              <w:t>Produkt</w:t>
            </w:r>
            <w:r w:rsidR="00593919">
              <w:rPr>
                <w:rFonts w:ascii="Arial" w:hAnsi="Arial" w:cs="Arial"/>
                <w:sz w:val="24"/>
                <w:szCs w:val="24"/>
              </w:rPr>
              <w:t xml:space="preserve"> (obowiązkowy)</w:t>
            </w:r>
          </w:p>
        </w:tc>
      </w:tr>
      <w:tr w:rsidR="00593919" w:rsidRPr="00AD5DBA" w:rsidTr="00AD5DBA">
        <w:tc>
          <w:tcPr>
            <w:tcW w:w="2482" w:type="dxa"/>
            <w:tcBorders>
              <w:bottom w:val="single" w:sz="4" w:space="0" w:color="auto"/>
            </w:tcBorders>
            <w:shd w:val="clear" w:color="auto" w:fill="auto"/>
          </w:tcPr>
          <w:p w:rsidR="00593919" w:rsidRPr="00AD5DBA" w:rsidRDefault="00593919" w:rsidP="00374702">
            <w:pPr>
              <w:spacing w:after="0" w:line="276" w:lineRule="auto"/>
              <w:rPr>
                <w:rFonts w:ascii="Arial" w:hAnsi="Arial" w:cs="Arial"/>
                <w:b/>
                <w:bCs/>
                <w:sz w:val="24"/>
                <w:szCs w:val="24"/>
                <w:lang w:val="en-US"/>
              </w:rPr>
            </w:pPr>
            <w:r w:rsidRPr="00AD5DBA">
              <w:rPr>
                <w:rFonts w:ascii="Arial" w:hAnsi="Arial" w:cs="Arial"/>
                <w:sz w:val="24"/>
                <w:szCs w:val="24"/>
              </w:rPr>
              <w:t>Definicja wskaźnika</w:t>
            </w:r>
          </w:p>
        </w:tc>
        <w:tc>
          <w:tcPr>
            <w:tcW w:w="7016" w:type="dxa"/>
            <w:tcBorders>
              <w:bottom w:val="single" w:sz="4" w:space="0" w:color="auto"/>
            </w:tcBorders>
            <w:shd w:val="clear" w:color="auto" w:fill="auto"/>
          </w:tcPr>
          <w:p w:rsidR="00593919" w:rsidRPr="00AD5DBA" w:rsidRDefault="00D430ED" w:rsidP="00374702">
            <w:pPr>
              <w:pStyle w:val="Default"/>
              <w:spacing w:line="276" w:lineRule="auto"/>
              <w:rPr>
                <w:rFonts w:ascii="Arial" w:eastAsia="Times New Roman" w:hAnsi="Arial" w:cs="Arial"/>
                <w:color w:val="auto"/>
              </w:rPr>
            </w:pPr>
            <w:r w:rsidRPr="00E63F51">
              <w:rPr>
                <w:rFonts w:ascii="Arial" w:hAnsi="Arial" w:cs="Arial"/>
              </w:rPr>
              <w:t xml:space="preserve">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niepełnosprawnościami, w </w:t>
            </w:r>
            <w:r w:rsidRPr="00E63F51">
              <w:rPr>
                <w:rFonts w:ascii="Arial" w:hAnsi="Arial" w:cs="Arial"/>
              </w:rPr>
              <w:lastRenderedPageBreak/>
              <w:t>szczególności ruchowymi czy sensorycznymi. Jako obiekty należy rozumieć konstrukcje połączone z gruntem w sposób trwały, wykonane z materiałów budowlanych i elementów składowych, będące wynikiem prac budowlanych (wg. def. PKOB). Należy podać liczbę obiektów, a nie sprzętów, urządzeń itp., w które obiekty zaopatrzono. Jeśli instytucja, zakład itp. składa się z kilku obiektów, należy zliczyć wszystkie, które dostosowano do potrzeb osób z niepełnosprawnościami. Wskaźnik mierzony w momencie rozliczenia wydatku związanego z wyposażeniem obiektów w rozwiązania służące osobom z niepełnosprawnościami w ramach danego projektu.</w:t>
            </w:r>
          </w:p>
        </w:tc>
      </w:tr>
    </w:tbl>
    <w:p w:rsidR="00A42B71" w:rsidRDefault="00A42B71" w:rsidP="00374702">
      <w:pPr>
        <w:spacing w:after="0" w:line="276" w:lineRule="auto"/>
        <w:rPr>
          <w:rFonts w:ascii="Arial" w:hAnsi="Arial" w:cs="Arial"/>
          <w:sz w:val="24"/>
          <w:szCs w:val="24"/>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2"/>
        <w:gridCol w:w="7016"/>
      </w:tblGrid>
      <w:tr w:rsidR="00A42B71" w:rsidRPr="00AD5DBA" w:rsidTr="0090552A">
        <w:tc>
          <w:tcPr>
            <w:tcW w:w="2482" w:type="dxa"/>
            <w:shd w:val="clear" w:color="auto" w:fill="auto"/>
          </w:tcPr>
          <w:p w:rsidR="00A42B71" w:rsidRPr="00AD5DBA" w:rsidRDefault="00A42B71" w:rsidP="00374702">
            <w:pPr>
              <w:spacing w:after="0" w:line="276" w:lineRule="auto"/>
              <w:rPr>
                <w:rFonts w:ascii="Arial" w:hAnsi="Arial" w:cs="Arial"/>
                <w:b/>
                <w:sz w:val="24"/>
                <w:szCs w:val="24"/>
              </w:rPr>
            </w:pPr>
            <w:r w:rsidRPr="00AD5DBA">
              <w:rPr>
                <w:rFonts w:ascii="Arial" w:hAnsi="Arial" w:cs="Arial"/>
                <w:sz w:val="24"/>
                <w:szCs w:val="24"/>
              </w:rPr>
              <w:t>Nazwa wskaźnika</w:t>
            </w:r>
          </w:p>
        </w:tc>
        <w:tc>
          <w:tcPr>
            <w:tcW w:w="7016" w:type="dxa"/>
            <w:shd w:val="clear" w:color="auto" w:fill="auto"/>
          </w:tcPr>
          <w:p w:rsidR="00A42B71" w:rsidRPr="00AD5DBA" w:rsidRDefault="007C445D" w:rsidP="00A01817">
            <w:pPr>
              <w:spacing w:after="0" w:line="276" w:lineRule="auto"/>
              <w:rPr>
                <w:rFonts w:ascii="Arial" w:hAnsi="Arial" w:cs="Arial"/>
                <w:b/>
                <w:sz w:val="24"/>
                <w:szCs w:val="24"/>
              </w:rPr>
            </w:pPr>
            <w:r w:rsidRPr="007C445D">
              <w:rPr>
                <w:rFonts w:ascii="Arial" w:hAnsi="Arial" w:cs="Arial"/>
                <w:b/>
                <w:sz w:val="24"/>
                <w:szCs w:val="24"/>
              </w:rPr>
              <w:t xml:space="preserve">Liczba projektów, w których sfinansowano koszty racjonalnych usprawnień dla osób z </w:t>
            </w:r>
            <w:r w:rsidRPr="00894D5A">
              <w:rPr>
                <w:rFonts w:ascii="Arial" w:hAnsi="Arial" w:cs="Arial"/>
                <w:b/>
                <w:sz w:val="24"/>
                <w:szCs w:val="24"/>
              </w:rPr>
              <w:t xml:space="preserve">niepełnosprawnościami </w:t>
            </w:r>
            <w:r w:rsidR="00CA7093" w:rsidRPr="00894D5A">
              <w:rPr>
                <w:rFonts w:ascii="Arial" w:hAnsi="Arial" w:cs="Arial"/>
                <w:b/>
                <w:sz w:val="24"/>
                <w:szCs w:val="24"/>
              </w:rPr>
              <w:t>(EFRR/FS/FS</w:t>
            </w:r>
            <w:r w:rsidR="00A01817">
              <w:rPr>
                <w:rFonts w:ascii="Arial" w:hAnsi="Arial" w:cs="Arial"/>
                <w:b/>
                <w:sz w:val="24"/>
                <w:szCs w:val="24"/>
              </w:rPr>
              <w:t>T</w:t>
            </w:r>
            <w:r w:rsidR="00CA7093" w:rsidRPr="00894D5A">
              <w:rPr>
                <w:rFonts w:ascii="Arial" w:hAnsi="Arial" w:cs="Arial"/>
                <w:b/>
                <w:sz w:val="24"/>
                <w:szCs w:val="24"/>
              </w:rPr>
              <w:t>)</w:t>
            </w:r>
          </w:p>
        </w:tc>
      </w:tr>
      <w:tr w:rsidR="00A42B71" w:rsidRPr="00AD5DBA" w:rsidTr="0090552A">
        <w:tc>
          <w:tcPr>
            <w:tcW w:w="2482" w:type="dxa"/>
            <w:shd w:val="clear" w:color="auto" w:fill="auto"/>
          </w:tcPr>
          <w:p w:rsidR="00A42B71" w:rsidRPr="00AD5DBA" w:rsidRDefault="00A42B71" w:rsidP="00374702">
            <w:pPr>
              <w:spacing w:after="0" w:line="276" w:lineRule="auto"/>
              <w:rPr>
                <w:rFonts w:ascii="Arial" w:hAnsi="Arial" w:cs="Arial"/>
                <w:sz w:val="24"/>
                <w:szCs w:val="24"/>
              </w:rPr>
            </w:pPr>
            <w:r w:rsidRPr="00AD5DBA">
              <w:rPr>
                <w:rFonts w:ascii="Arial" w:hAnsi="Arial" w:cs="Arial"/>
                <w:sz w:val="24"/>
                <w:szCs w:val="24"/>
              </w:rPr>
              <w:t>Kod wskaźnika</w:t>
            </w:r>
          </w:p>
        </w:tc>
        <w:tc>
          <w:tcPr>
            <w:tcW w:w="7016" w:type="dxa"/>
            <w:shd w:val="clear" w:color="auto" w:fill="auto"/>
          </w:tcPr>
          <w:p w:rsidR="00A42B71" w:rsidRPr="00AD5DBA" w:rsidRDefault="007C445D" w:rsidP="00374702">
            <w:pPr>
              <w:spacing w:after="0" w:line="276" w:lineRule="auto"/>
              <w:rPr>
                <w:rFonts w:ascii="Arial" w:hAnsi="Arial" w:cs="Arial"/>
                <w:sz w:val="24"/>
                <w:szCs w:val="24"/>
              </w:rPr>
            </w:pPr>
            <w:r w:rsidRPr="007C445D">
              <w:rPr>
                <w:rFonts w:ascii="Arial" w:hAnsi="Arial" w:cs="Arial"/>
                <w:sz w:val="24"/>
                <w:szCs w:val="24"/>
              </w:rPr>
              <w:t>PLRO199</w:t>
            </w:r>
          </w:p>
        </w:tc>
      </w:tr>
      <w:tr w:rsidR="00A42B71" w:rsidRPr="00AD5DBA" w:rsidTr="0090552A">
        <w:tc>
          <w:tcPr>
            <w:tcW w:w="2482" w:type="dxa"/>
            <w:shd w:val="clear" w:color="auto" w:fill="auto"/>
          </w:tcPr>
          <w:p w:rsidR="00A42B71" w:rsidRPr="00AD5DBA" w:rsidRDefault="00A42B71" w:rsidP="00374702">
            <w:pPr>
              <w:spacing w:after="0" w:line="276" w:lineRule="auto"/>
              <w:rPr>
                <w:rFonts w:ascii="Arial" w:hAnsi="Arial" w:cs="Arial"/>
                <w:sz w:val="24"/>
                <w:szCs w:val="24"/>
              </w:rPr>
            </w:pPr>
            <w:r w:rsidRPr="00AD5DBA">
              <w:rPr>
                <w:rFonts w:ascii="Arial" w:hAnsi="Arial" w:cs="Arial"/>
                <w:sz w:val="24"/>
                <w:szCs w:val="24"/>
              </w:rPr>
              <w:t>Jednostka miary</w:t>
            </w:r>
          </w:p>
        </w:tc>
        <w:tc>
          <w:tcPr>
            <w:tcW w:w="7016" w:type="dxa"/>
            <w:shd w:val="clear" w:color="auto" w:fill="auto"/>
          </w:tcPr>
          <w:p w:rsidR="00A42B71" w:rsidRPr="00AD5DBA" w:rsidRDefault="00A42B71" w:rsidP="00374702">
            <w:pPr>
              <w:spacing w:after="0" w:line="276" w:lineRule="auto"/>
              <w:rPr>
                <w:rFonts w:ascii="Arial" w:hAnsi="Arial" w:cs="Arial"/>
                <w:sz w:val="24"/>
                <w:szCs w:val="24"/>
              </w:rPr>
            </w:pPr>
            <w:r w:rsidRPr="00A42B71">
              <w:rPr>
                <w:rFonts w:ascii="Arial" w:hAnsi="Arial" w:cs="Arial"/>
                <w:sz w:val="24"/>
                <w:szCs w:val="24"/>
              </w:rPr>
              <w:t>szt.</w:t>
            </w:r>
          </w:p>
        </w:tc>
      </w:tr>
      <w:tr w:rsidR="00A42B71" w:rsidRPr="00AD5DBA" w:rsidTr="0090552A">
        <w:tc>
          <w:tcPr>
            <w:tcW w:w="2482" w:type="dxa"/>
            <w:shd w:val="clear" w:color="auto" w:fill="auto"/>
          </w:tcPr>
          <w:p w:rsidR="00A42B71" w:rsidRPr="00AD5DBA" w:rsidRDefault="00A42B71" w:rsidP="00374702">
            <w:pPr>
              <w:spacing w:after="0" w:line="276" w:lineRule="auto"/>
              <w:rPr>
                <w:rFonts w:ascii="Arial" w:hAnsi="Arial" w:cs="Arial"/>
                <w:b/>
                <w:bCs/>
                <w:sz w:val="24"/>
                <w:szCs w:val="24"/>
              </w:rPr>
            </w:pPr>
            <w:r w:rsidRPr="00AD5DBA">
              <w:rPr>
                <w:rFonts w:ascii="Arial" w:hAnsi="Arial" w:cs="Arial"/>
                <w:sz w:val="24"/>
                <w:szCs w:val="24"/>
              </w:rPr>
              <w:t>Rodzaj wskaźnika</w:t>
            </w:r>
          </w:p>
        </w:tc>
        <w:tc>
          <w:tcPr>
            <w:tcW w:w="7016" w:type="dxa"/>
            <w:shd w:val="clear" w:color="auto" w:fill="auto"/>
          </w:tcPr>
          <w:p w:rsidR="00A42B71" w:rsidRPr="00AD5DBA" w:rsidRDefault="007C445D" w:rsidP="00374702">
            <w:pPr>
              <w:spacing w:after="0" w:line="276" w:lineRule="auto"/>
              <w:rPr>
                <w:rFonts w:ascii="Arial" w:hAnsi="Arial" w:cs="Arial"/>
                <w:sz w:val="24"/>
                <w:szCs w:val="24"/>
              </w:rPr>
            </w:pPr>
            <w:r w:rsidRPr="007C445D">
              <w:rPr>
                <w:rFonts w:ascii="Arial" w:hAnsi="Arial" w:cs="Arial"/>
                <w:sz w:val="24"/>
                <w:szCs w:val="24"/>
              </w:rPr>
              <w:t>Produkt (obowiązkowy)</w:t>
            </w:r>
          </w:p>
        </w:tc>
      </w:tr>
      <w:tr w:rsidR="00A42B71" w:rsidRPr="00AD5DBA" w:rsidTr="0090552A">
        <w:tc>
          <w:tcPr>
            <w:tcW w:w="2482" w:type="dxa"/>
            <w:tcBorders>
              <w:bottom w:val="single" w:sz="4" w:space="0" w:color="auto"/>
            </w:tcBorders>
            <w:shd w:val="clear" w:color="auto" w:fill="auto"/>
          </w:tcPr>
          <w:p w:rsidR="00A42B71" w:rsidRPr="00AD5DBA" w:rsidRDefault="00A42B71" w:rsidP="00374702">
            <w:pPr>
              <w:spacing w:after="0" w:line="276" w:lineRule="auto"/>
              <w:rPr>
                <w:rFonts w:ascii="Arial" w:hAnsi="Arial" w:cs="Arial"/>
                <w:b/>
                <w:bCs/>
                <w:sz w:val="24"/>
                <w:szCs w:val="24"/>
                <w:lang w:val="en-US"/>
              </w:rPr>
            </w:pPr>
            <w:r w:rsidRPr="00AD5DBA">
              <w:rPr>
                <w:rFonts w:ascii="Arial" w:hAnsi="Arial" w:cs="Arial"/>
                <w:sz w:val="24"/>
                <w:szCs w:val="24"/>
              </w:rPr>
              <w:t>Definicja wskaźnika</w:t>
            </w:r>
          </w:p>
        </w:tc>
        <w:tc>
          <w:tcPr>
            <w:tcW w:w="7016" w:type="dxa"/>
            <w:tcBorders>
              <w:bottom w:val="single" w:sz="4" w:space="0" w:color="auto"/>
            </w:tcBorders>
            <w:shd w:val="clear" w:color="auto" w:fill="auto"/>
          </w:tcPr>
          <w:p w:rsidR="00A42B71" w:rsidRPr="00AD5DBA" w:rsidRDefault="00D430ED" w:rsidP="00374702">
            <w:pPr>
              <w:pStyle w:val="Default"/>
              <w:spacing w:line="276" w:lineRule="auto"/>
              <w:rPr>
                <w:rFonts w:ascii="Arial" w:eastAsia="Times New Roman" w:hAnsi="Arial" w:cs="Arial"/>
                <w:color w:val="auto"/>
              </w:rPr>
            </w:pPr>
            <w:r w:rsidRPr="00EB15AE">
              <w:rPr>
                <w:rFonts w:ascii="Arial" w:hAnsi="Arial" w:cs="Arial"/>
              </w:rPr>
              <w:t xml:space="preserve">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Wskaźnik mierzony w momencie rozliczenia wydatku związanego z racjonalnymi usprawnieniami w ramach danego projektu. 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 Do wskaźnika powinny zostać wliczone zarówno projekty ogólnodostępne, w których sfinansowano koszty racjonalnych usprawnień, jak i dedykowane (zgodnie z kategoryzacją projektów z Wytycznych w zakresie realizacji zasad równościowych w ramach funduszy unijnych na lata 2021-2027). Na poziomie projektu wskaźnik może przyjmować maksymalną wartość 1 - co oznacza jeden projekt, w którym sfinansowano koszty racjonalnych usprawnień dla osób z niepełnosprawnościami. Liczba sfinansowanych racjonalnych usprawnień, w ramach projektu, nie ma znaczenia dla wartości wykazywanej we wskaźniku. Definicja na podstawie: Wytyczne </w:t>
            </w:r>
            <w:r w:rsidRPr="00EB15AE">
              <w:rPr>
                <w:rFonts w:ascii="Arial" w:hAnsi="Arial" w:cs="Arial"/>
              </w:rPr>
              <w:lastRenderedPageBreak/>
              <w:t>w zakresie realizacji zasad równościowych w ramach funduszy unijnych na lata 2021-2027.</w:t>
            </w:r>
          </w:p>
        </w:tc>
      </w:tr>
    </w:tbl>
    <w:p w:rsidR="007952D3" w:rsidRPr="00374702" w:rsidRDefault="00374702" w:rsidP="00374702">
      <w:pPr>
        <w:rPr>
          <w:rFonts w:ascii="Arial" w:hAnsi="Arial" w:cs="Arial"/>
          <w:sz w:val="20"/>
          <w:szCs w:val="20"/>
        </w:rPr>
      </w:pPr>
      <w:r w:rsidRPr="00374702">
        <w:rPr>
          <w:rFonts w:ascii="Arial" w:hAnsi="Arial" w:cs="Arial"/>
          <w:sz w:val="20"/>
          <w:szCs w:val="20"/>
        </w:rPr>
        <w:lastRenderedPageBreak/>
        <w:t xml:space="preserve">Definicje zostały opracowane na podstawie: Listy Wskaźników Kluczowych EFRR (obowiązkowych) obowiązującej od </w:t>
      </w:r>
      <w:r w:rsidRPr="003C3664">
        <w:rPr>
          <w:rFonts w:ascii="Arial" w:hAnsi="Arial" w:cs="Arial"/>
          <w:sz w:val="20"/>
          <w:szCs w:val="20"/>
        </w:rPr>
        <w:t>dnia 10.</w:t>
      </w:r>
      <w:r w:rsidR="00887916" w:rsidRPr="003C3664">
        <w:rPr>
          <w:rFonts w:ascii="Arial" w:hAnsi="Arial" w:cs="Arial"/>
          <w:sz w:val="20"/>
          <w:szCs w:val="20"/>
        </w:rPr>
        <w:t>10</w:t>
      </w:r>
      <w:r w:rsidRPr="003C3664">
        <w:rPr>
          <w:rFonts w:ascii="Arial" w:hAnsi="Arial" w:cs="Arial"/>
          <w:sz w:val="20"/>
          <w:szCs w:val="20"/>
        </w:rPr>
        <w:t>.2023</w:t>
      </w:r>
      <w:r w:rsidR="00887916" w:rsidRPr="003C3664">
        <w:rPr>
          <w:rFonts w:ascii="Arial" w:hAnsi="Arial" w:cs="Arial"/>
          <w:sz w:val="20"/>
          <w:szCs w:val="20"/>
        </w:rPr>
        <w:t xml:space="preserve"> r.</w:t>
      </w:r>
    </w:p>
    <w:p w:rsidR="00556F51" w:rsidRPr="001A5684" w:rsidRDefault="00556F51" w:rsidP="00374702">
      <w:pPr>
        <w:spacing w:line="276" w:lineRule="auto"/>
        <w:rPr>
          <w:rFonts w:ascii="Arial" w:hAnsi="Arial" w:cs="Arial"/>
          <w:sz w:val="24"/>
          <w:szCs w:val="24"/>
        </w:rPr>
      </w:pPr>
    </w:p>
    <w:p w:rsidR="00556F51" w:rsidRPr="001A5684" w:rsidRDefault="00556F51" w:rsidP="00F774D0">
      <w:pPr>
        <w:spacing w:line="276" w:lineRule="auto"/>
        <w:rPr>
          <w:rFonts w:ascii="Arial" w:hAnsi="Arial" w:cs="Arial"/>
          <w:sz w:val="24"/>
          <w:szCs w:val="24"/>
          <w:highlight w:val="yellow"/>
        </w:rPr>
      </w:pPr>
    </w:p>
    <w:sectPr w:rsidR="00556F51" w:rsidRPr="001A5684" w:rsidSect="007E5106">
      <w:footerReference w:type="default" r:id="rId11"/>
      <w:headerReference w:type="first" r:id="rId12"/>
      <w:pgSz w:w="11906" w:h="16838" w:code="9"/>
      <w:pgMar w:top="1134" w:right="1418" w:bottom="1134" w:left="1418" w:header="709" w:footer="4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82C" w:rsidRDefault="00F4682C" w:rsidP="00EC5F30">
      <w:pPr>
        <w:spacing w:after="0" w:line="240" w:lineRule="auto"/>
      </w:pPr>
      <w:r>
        <w:separator/>
      </w:r>
    </w:p>
  </w:endnote>
  <w:endnote w:type="continuationSeparator" w:id="0">
    <w:p w:rsidR="00F4682C" w:rsidRDefault="00F4682C" w:rsidP="00EC5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ymbolPS">
    <w:charset w:val="02"/>
    <w:family w:val="roman"/>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9DD" w:rsidRDefault="006259DD">
    <w:pPr>
      <w:pStyle w:val="Stopka"/>
      <w:jc w:val="center"/>
    </w:pPr>
    <w:r>
      <w:fldChar w:fldCharType="begin"/>
    </w:r>
    <w:r>
      <w:instrText>PAGE   \* MERGEFORMAT</w:instrText>
    </w:r>
    <w:r>
      <w:fldChar w:fldCharType="separate"/>
    </w:r>
    <w:r w:rsidR="006D74E5">
      <w:rPr>
        <w:noProof/>
      </w:rPr>
      <w:t>4</w:t>
    </w:r>
    <w:r>
      <w:fldChar w:fldCharType="end"/>
    </w:r>
  </w:p>
  <w:p w:rsidR="006259DD" w:rsidRDefault="006259D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82C" w:rsidRDefault="00F4682C" w:rsidP="00EC5F30">
      <w:pPr>
        <w:spacing w:after="0" w:line="240" w:lineRule="auto"/>
      </w:pPr>
      <w:r>
        <w:separator/>
      </w:r>
    </w:p>
  </w:footnote>
  <w:footnote w:type="continuationSeparator" w:id="0">
    <w:p w:rsidR="00F4682C" w:rsidRDefault="00F4682C" w:rsidP="00EC5F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106" w:rsidRDefault="007E5106">
    <w:pPr>
      <w:pStyle w:val="Nagwek"/>
    </w:pPr>
    <w:r>
      <w:rPr>
        <w:noProof/>
        <w:lang w:eastAsia="pl-PL"/>
      </w:rPr>
      <w:drawing>
        <wp:inline distT="0" distB="0" distL="0" distR="0" wp14:anchorId="5A077642" wp14:editId="6B50A182">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pStyle w:val="Nagwek1"/>
      <w:lvlText w:val="%1."/>
      <w:lvlJc w:val="left"/>
      <w:pPr>
        <w:tabs>
          <w:tab w:val="num" w:pos="0"/>
        </w:tabs>
        <w:ind w:left="720" w:hanging="360"/>
      </w:pPr>
      <w:rPr>
        <w:rFonts w:cs="Times New Roman"/>
      </w:rPr>
    </w:lvl>
  </w:abstractNum>
  <w:abstractNum w:abstractNumId="1" w15:restartNumberingAfterBreak="0">
    <w:nsid w:val="00000002"/>
    <w:multiLevelType w:val="singleLevel"/>
    <w:tmpl w:val="00000002"/>
    <w:name w:val="WW8Num2"/>
    <w:lvl w:ilvl="0">
      <w:start w:val="1"/>
      <w:numFmt w:val="bullet"/>
      <w:pStyle w:val="Nagwek3"/>
      <w:lvlText w:val=""/>
      <w:lvlJc w:val="left"/>
      <w:pPr>
        <w:tabs>
          <w:tab w:val="num" w:pos="0"/>
        </w:tabs>
        <w:ind w:left="720" w:hanging="360"/>
      </w:pPr>
      <w:rPr>
        <w:rFonts w:ascii="Symbol" w:hAnsi="Symbol" w:cs="Symbol"/>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63" w:hanging="360"/>
      </w:pPr>
      <w:rPr>
        <w:rFonts w:ascii="Symbol" w:hAnsi="Symbol" w:cs="Symbol"/>
      </w:rPr>
    </w:lvl>
  </w:abstractNum>
  <w:abstractNum w:abstractNumId="3" w15:restartNumberingAfterBreak="0">
    <w:nsid w:val="00000004"/>
    <w:multiLevelType w:val="singleLevel"/>
    <w:tmpl w:val="00000004"/>
    <w:name w:val="WW8Num4"/>
    <w:lvl w:ilvl="0">
      <w:start w:val="1"/>
      <w:numFmt w:val="bullet"/>
      <w:pStyle w:val="kropkaminus"/>
      <w:lvlText w:val="–"/>
      <w:lvlJc w:val="left"/>
      <w:pPr>
        <w:tabs>
          <w:tab w:val="num" w:pos="644"/>
        </w:tabs>
        <w:ind w:left="644" w:hanging="360"/>
      </w:pPr>
      <w:rPr>
        <w:rFonts w:ascii="Times New Roman" w:hAnsi="Times New Roman" w:cs="Symbol"/>
      </w:rPr>
    </w:lvl>
  </w:abstractNum>
  <w:abstractNum w:abstractNumId="4" w15:restartNumberingAfterBreak="0">
    <w:nsid w:val="00000005"/>
    <w:multiLevelType w:val="multilevel"/>
    <w:tmpl w:val="00000005"/>
    <w:name w:val="WW8Num5"/>
    <w:lvl w:ilvl="0">
      <w:start w:val="1"/>
      <w:numFmt w:val="decimal"/>
      <w:pStyle w:val="Nagwek2"/>
      <w:lvlText w:val="%1."/>
      <w:lvlJc w:val="left"/>
      <w:pPr>
        <w:tabs>
          <w:tab w:val="num" w:pos="0"/>
        </w:tabs>
        <w:ind w:left="360" w:hanging="360"/>
      </w:pPr>
      <w:rPr>
        <w:rFonts w:ascii="Symbol" w:hAnsi="Symbol" w:cs="Symbol"/>
      </w:rPr>
    </w:lvl>
    <w:lvl w:ilvl="1">
      <w:start w:val="1"/>
      <w:numFmt w:val="decimal"/>
      <w:lvlText w:val="%1.%2."/>
      <w:lvlJc w:val="left"/>
      <w:pPr>
        <w:tabs>
          <w:tab w:val="num" w:pos="0"/>
        </w:tabs>
        <w:ind w:left="792" w:hanging="432"/>
      </w:pPr>
      <w:rPr>
        <w:rFonts w:ascii="Symbol" w:hAnsi="Symbol" w:cs="Symbol"/>
      </w:rPr>
    </w:lvl>
    <w:lvl w:ilvl="2">
      <w:start w:val="1"/>
      <w:numFmt w:val="decimal"/>
      <w:lvlText w:val="%1.%2.%3."/>
      <w:lvlJc w:val="left"/>
      <w:pPr>
        <w:tabs>
          <w:tab w:val="num" w:pos="0"/>
        </w:tabs>
        <w:ind w:left="1224" w:hanging="504"/>
      </w:pPr>
      <w:rPr>
        <w:rFonts w:ascii="Symbol" w:hAnsi="Symbol" w:cs="Symbol"/>
      </w:rPr>
    </w:lvl>
    <w:lvl w:ilvl="3">
      <w:start w:val="1"/>
      <w:numFmt w:val="decimal"/>
      <w:lvlText w:val="%1.%2.%3.%4."/>
      <w:lvlJc w:val="left"/>
      <w:pPr>
        <w:tabs>
          <w:tab w:val="num" w:pos="0"/>
        </w:tabs>
        <w:ind w:left="1728" w:hanging="648"/>
      </w:pPr>
      <w:rPr>
        <w:rFonts w:ascii="Symbol" w:hAnsi="Symbol" w:cs="Symbol"/>
      </w:rPr>
    </w:lvl>
    <w:lvl w:ilvl="4">
      <w:start w:val="1"/>
      <w:numFmt w:val="decimal"/>
      <w:lvlText w:val="%1.%2.%3.%4.%5."/>
      <w:lvlJc w:val="left"/>
      <w:pPr>
        <w:tabs>
          <w:tab w:val="num" w:pos="0"/>
        </w:tabs>
        <w:ind w:left="2232" w:hanging="792"/>
      </w:pPr>
      <w:rPr>
        <w:rFonts w:ascii="Symbol" w:hAnsi="Symbol" w:cs="Symbol"/>
      </w:rPr>
    </w:lvl>
    <w:lvl w:ilvl="5">
      <w:start w:val="1"/>
      <w:numFmt w:val="decimal"/>
      <w:lvlText w:val="%1.%2.%3.%4.%5.%6."/>
      <w:lvlJc w:val="left"/>
      <w:pPr>
        <w:tabs>
          <w:tab w:val="num" w:pos="0"/>
        </w:tabs>
        <w:ind w:left="2736" w:hanging="936"/>
      </w:pPr>
      <w:rPr>
        <w:rFonts w:ascii="Symbol" w:hAnsi="Symbol" w:cs="Symbol"/>
      </w:rPr>
    </w:lvl>
    <w:lvl w:ilvl="6">
      <w:start w:val="1"/>
      <w:numFmt w:val="decimal"/>
      <w:lvlText w:val="%1.%2.%3.%4.%5.%6.%7."/>
      <w:lvlJc w:val="left"/>
      <w:pPr>
        <w:tabs>
          <w:tab w:val="num" w:pos="0"/>
        </w:tabs>
        <w:ind w:left="3240" w:hanging="1080"/>
      </w:pPr>
      <w:rPr>
        <w:rFonts w:ascii="Symbol" w:hAnsi="Symbol" w:cs="Symbol"/>
      </w:rPr>
    </w:lvl>
    <w:lvl w:ilvl="7">
      <w:start w:val="1"/>
      <w:numFmt w:val="decimal"/>
      <w:lvlText w:val="%1.%2.%3.%4.%5.%6.%7.%8."/>
      <w:lvlJc w:val="left"/>
      <w:pPr>
        <w:tabs>
          <w:tab w:val="num" w:pos="0"/>
        </w:tabs>
        <w:ind w:left="3744" w:hanging="1224"/>
      </w:pPr>
      <w:rPr>
        <w:rFonts w:ascii="Symbol" w:hAnsi="Symbol" w:cs="Symbol"/>
      </w:rPr>
    </w:lvl>
    <w:lvl w:ilvl="8">
      <w:start w:val="1"/>
      <w:numFmt w:val="decimal"/>
      <w:lvlText w:val="%1.%2.%3.%4.%5.%6.%7.%8.%9."/>
      <w:lvlJc w:val="left"/>
      <w:pPr>
        <w:tabs>
          <w:tab w:val="num" w:pos="0"/>
        </w:tabs>
        <w:ind w:left="4320" w:hanging="1440"/>
      </w:pPr>
      <w:rPr>
        <w:rFonts w:ascii="Symbol" w:hAnsi="Symbol" w:cs="Symbol"/>
      </w:rPr>
    </w:lvl>
  </w:abstractNum>
  <w:abstractNum w:abstractNumId="5" w15:restartNumberingAfterBreak="0">
    <w:nsid w:val="00000006"/>
    <w:multiLevelType w:val="singleLevel"/>
    <w:tmpl w:val="00000006"/>
    <w:name w:val="WW8Num6"/>
    <w:lvl w:ilvl="0">
      <w:start w:val="1"/>
      <w:numFmt w:val="bullet"/>
      <w:pStyle w:val="kropka"/>
      <w:lvlText w:val=""/>
      <w:lvlJc w:val="left"/>
      <w:pPr>
        <w:tabs>
          <w:tab w:val="num" w:pos="737"/>
        </w:tabs>
        <w:ind w:left="737" w:hanging="453"/>
      </w:pPr>
      <w:rPr>
        <w:rFonts w:ascii="Symbol" w:hAnsi="Symbol" w:cs="Times New Roman"/>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38F2B88"/>
    <w:multiLevelType w:val="hybridMultilevel"/>
    <w:tmpl w:val="9E62BA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25275CF"/>
    <w:multiLevelType w:val="hybridMultilevel"/>
    <w:tmpl w:val="19D0C2CA"/>
    <w:lvl w:ilvl="0" w:tplc="5142BCC6">
      <w:start w:val="1"/>
      <w:numFmt w:val="upperLetter"/>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B0A6A88"/>
    <w:multiLevelType w:val="hybridMultilevel"/>
    <w:tmpl w:val="C2442784"/>
    <w:lvl w:ilvl="0" w:tplc="783023E8">
      <w:start w:val="1"/>
      <w:numFmt w:val="lowerLetter"/>
      <w:lvlText w:val="%1)"/>
      <w:lvlJc w:val="left"/>
      <w:pPr>
        <w:ind w:left="363" w:hanging="360"/>
      </w:pPr>
      <w:rPr>
        <w:rFonts w:ascii="Arial" w:hAnsi="Arial" w:cs="Arial" w:hint="default"/>
      </w:rPr>
    </w:lvl>
    <w:lvl w:ilvl="1" w:tplc="04150003" w:tentative="1">
      <w:start w:val="1"/>
      <w:numFmt w:val="bullet"/>
      <w:lvlText w:val="o"/>
      <w:lvlJc w:val="left"/>
      <w:pPr>
        <w:ind w:left="1083" w:hanging="360"/>
      </w:pPr>
      <w:rPr>
        <w:rFonts w:ascii="Courier New" w:hAnsi="Courier New" w:cs="Courier New" w:hint="default"/>
      </w:rPr>
    </w:lvl>
    <w:lvl w:ilvl="2" w:tplc="04150005" w:tentative="1">
      <w:start w:val="1"/>
      <w:numFmt w:val="bullet"/>
      <w:lvlText w:val=""/>
      <w:lvlJc w:val="left"/>
      <w:pPr>
        <w:ind w:left="1803" w:hanging="360"/>
      </w:pPr>
      <w:rPr>
        <w:rFonts w:ascii="Wingdings" w:hAnsi="Wingdings" w:hint="default"/>
      </w:rPr>
    </w:lvl>
    <w:lvl w:ilvl="3" w:tplc="04150001" w:tentative="1">
      <w:start w:val="1"/>
      <w:numFmt w:val="bullet"/>
      <w:lvlText w:val=""/>
      <w:lvlJc w:val="left"/>
      <w:pPr>
        <w:ind w:left="2523" w:hanging="360"/>
      </w:pPr>
      <w:rPr>
        <w:rFonts w:ascii="Symbol" w:hAnsi="Symbol" w:hint="default"/>
      </w:rPr>
    </w:lvl>
    <w:lvl w:ilvl="4" w:tplc="04150003" w:tentative="1">
      <w:start w:val="1"/>
      <w:numFmt w:val="bullet"/>
      <w:lvlText w:val="o"/>
      <w:lvlJc w:val="left"/>
      <w:pPr>
        <w:ind w:left="3243" w:hanging="360"/>
      </w:pPr>
      <w:rPr>
        <w:rFonts w:ascii="Courier New" w:hAnsi="Courier New" w:cs="Courier New" w:hint="default"/>
      </w:rPr>
    </w:lvl>
    <w:lvl w:ilvl="5" w:tplc="04150005" w:tentative="1">
      <w:start w:val="1"/>
      <w:numFmt w:val="bullet"/>
      <w:lvlText w:val=""/>
      <w:lvlJc w:val="left"/>
      <w:pPr>
        <w:ind w:left="3963" w:hanging="360"/>
      </w:pPr>
      <w:rPr>
        <w:rFonts w:ascii="Wingdings" w:hAnsi="Wingdings" w:hint="default"/>
      </w:rPr>
    </w:lvl>
    <w:lvl w:ilvl="6" w:tplc="04150001" w:tentative="1">
      <w:start w:val="1"/>
      <w:numFmt w:val="bullet"/>
      <w:lvlText w:val=""/>
      <w:lvlJc w:val="left"/>
      <w:pPr>
        <w:ind w:left="4683" w:hanging="360"/>
      </w:pPr>
      <w:rPr>
        <w:rFonts w:ascii="Symbol" w:hAnsi="Symbol" w:hint="default"/>
      </w:rPr>
    </w:lvl>
    <w:lvl w:ilvl="7" w:tplc="04150003" w:tentative="1">
      <w:start w:val="1"/>
      <w:numFmt w:val="bullet"/>
      <w:lvlText w:val="o"/>
      <w:lvlJc w:val="left"/>
      <w:pPr>
        <w:ind w:left="5403" w:hanging="360"/>
      </w:pPr>
      <w:rPr>
        <w:rFonts w:ascii="Courier New" w:hAnsi="Courier New" w:cs="Courier New" w:hint="default"/>
      </w:rPr>
    </w:lvl>
    <w:lvl w:ilvl="8" w:tplc="04150005" w:tentative="1">
      <w:start w:val="1"/>
      <w:numFmt w:val="bullet"/>
      <w:lvlText w:val=""/>
      <w:lvlJc w:val="left"/>
      <w:pPr>
        <w:ind w:left="6123" w:hanging="360"/>
      </w:pPr>
      <w:rPr>
        <w:rFonts w:ascii="Wingdings" w:hAnsi="Wingdings" w:hint="default"/>
      </w:rPr>
    </w:lvl>
  </w:abstractNum>
  <w:abstractNum w:abstractNumId="10" w15:restartNumberingAfterBreak="0">
    <w:nsid w:val="48301FB9"/>
    <w:multiLevelType w:val="hybridMultilevel"/>
    <w:tmpl w:val="9AA8B9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8760834"/>
    <w:multiLevelType w:val="hybridMultilevel"/>
    <w:tmpl w:val="8D4AC004"/>
    <w:lvl w:ilvl="0" w:tplc="B9D4B39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6077732C"/>
    <w:multiLevelType w:val="hybridMultilevel"/>
    <w:tmpl w:val="96ACB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A7E03C4"/>
    <w:multiLevelType w:val="hybridMultilevel"/>
    <w:tmpl w:val="41CCBD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C9C4E93"/>
    <w:multiLevelType w:val="hybridMultilevel"/>
    <w:tmpl w:val="6E88E1D4"/>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2"/>
  </w:num>
  <w:num w:numId="9">
    <w:abstractNumId w:val="11"/>
  </w:num>
  <w:num w:numId="10">
    <w:abstractNumId w:val="14"/>
  </w:num>
  <w:num w:numId="11">
    <w:abstractNumId w:val="10"/>
  </w:num>
  <w:num w:numId="12">
    <w:abstractNumId w:val="13"/>
  </w:num>
  <w:num w:numId="13">
    <w:abstractNumId w:val="7"/>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548"/>
    <w:rsid w:val="000108DF"/>
    <w:rsid w:val="00011EC7"/>
    <w:rsid w:val="0001343A"/>
    <w:rsid w:val="0002442E"/>
    <w:rsid w:val="000333ED"/>
    <w:rsid w:val="0004112C"/>
    <w:rsid w:val="00047303"/>
    <w:rsid w:val="00056F72"/>
    <w:rsid w:val="00057083"/>
    <w:rsid w:val="000619C5"/>
    <w:rsid w:val="00063E01"/>
    <w:rsid w:val="00066681"/>
    <w:rsid w:val="00081D00"/>
    <w:rsid w:val="0008227A"/>
    <w:rsid w:val="00083352"/>
    <w:rsid w:val="00083882"/>
    <w:rsid w:val="000877A6"/>
    <w:rsid w:val="00094475"/>
    <w:rsid w:val="000A1ECF"/>
    <w:rsid w:val="000A209C"/>
    <w:rsid w:val="000A54C9"/>
    <w:rsid w:val="000A60F5"/>
    <w:rsid w:val="000A7D58"/>
    <w:rsid w:val="000B09D3"/>
    <w:rsid w:val="000B6900"/>
    <w:rsid w:val="000C1A51"/>
    <w:rsid w:val="000C1F9D"/>
    <w:rsid w:val="000C2D28"/>
    <w:rsid w:val="000C7B0C"/>
    <w:rsid w:val="000E17A9"/>
    <w:rsid w:val="000F2348"/>
    <w:rsid w:val="000F403B"/>
    <w:rsid w:val="001002A7"/>
    <w:rsid w:val="0011575E"/>
    <w:rsid w:val="001165F5"/>
    <w:rsid w:val="00120F56"/>
    <w:rsid w:val="00125447"/>
    <w:rsid w:val="00125A6A"/>
    <w:rsid w:val="00131A44"/>
    <w:rsid w:val="00134228"/>
    <w:rsid w:val="001345F9"/>
    <w:rsid w:val="0013567A"/>
    <w:rsid w:val="00135728"/>
    <w:rsid w:val="00135ACE"/>
    <w:rsid w:val="00135CDE"/>
    <w:rsid w:val="0013627F"/>
    <w:rsid w:val="00141852"/>
    <w:rsid w:val="00141FB3"/>
    <w:rsid w:val="0014255C"/>
    <w:rsid w:val="00142680"/>
    <w:rsid w:val="001479E9"/>
    <w:rsid w:val="00150106"/>
    <w:rsid w:val="001516CC"/>
    <w:rsid w:val="001547B0"/>
    <w:rsid w:val="00156BE9"/>
    <w:rsid w:val="001700F0"/>
    <w:rsid w:val="00172114"/>
    <w:rsid w:val="001778A7"/>
    <w:rsid w:val="00185264"/>
    <w:rsid w:val="001923AA"/>
    <w:rsid w:val="0019799A"/>
    <w:rsid w:val="001A0D36"/>
    <w:rsid w:val="001A2D8D"/>
    <w:rsid w:val="001A5684"/>
    <w:rsid w:val="001C2EBE"/>
    <w:rsid w:val="001D1B10"/>
    <w:rsid w:val="001F5FAD"/>
    <w:rsid w:val="00202423"/>
    <w:rsid w:val="0020504B"/>
    <w:rsid w:val="00216E42"/>
    <w:rsid w:val="00220066"/>
    <w:rsid w:val="0022287E"/>
    <w:rsid w:val="0022423C"/>
    <w:rsid w:val="00237447"/>
    <w:rsid w:val="00242E0C"/>
    <w:rsid w:val="00243D68"/>
    <w:rsid w:val="002441F1"/>
    <w:rsid w:val="00244EE6"/>
    <w:rsid w:val="00256DAF"/>
    <w:rsid w:val="00267729"/>
    <w:rsid w:val="00267F40"/>
    <w:rsid w:val="00271C4F"/>
    <w:rsid w:val="002747EA"/>
    <w:rsid w:val="00276862"/>
    <w:rsid w:val="002923F6"/>
    <w:rsid w:val="00295AD1"/>
    <w:rsid w:val="00296EEB"/>
    <w:rsid w:val="002B6E88"/>
    <w:rsid w:val="002B6FEF"/>
    <w:rsid w:val="002C48F9"/>
    <w:rsid w:val="002C6BF4"/>
    <w:rsid w:val="002D00A6"/>
    <w:rsid w:val="002D4D37"/>
    <w:rsid w:val="002E100A"/>
    <w:rsid w:val="002E21D4"/>
    <w:rsid w:val="002F1D67"/>
    <w:rsid w:val="002F4233"/>
    <w:rsid w:val="00305353"/>
    <w:rsid w:val="00312399"/>
    <w:rsid w:val="00312F28"/>
    <w:rsid w:val="00313F88"/>
    <w:rsid w:val="00316E70"/>
    <w:rsid w:val="00322B79"/>
    <w:rsid w:val="00324F7E"/>
    <w:rsid w:val="00325765"/>
    <w:rsid w:val="003270F0"/>
    <w:rsid w:val="00337225"/>
    <w:rsid w:val="00340BBE"/>
    <w:rsid w:val="003424BA"/>
    <w:rsid w:val="00346E0B"/>
    <w:rsid w:val="00347620"/>
    <w:rsid w:val="00356658"/>
    <w:rsid w:val="00360A55"/>
    <w:rsid w:val="00361D09"/>
    <w:rsid w:val="00374702"/>
    <w:rsid w:val="003853E0"/>
    <w:rsid w:val="003866B6"/>
    <w:rsid w:val="003A4E63"/>
    <w:rsid w:val="003A7813"/>
    <w:rsid w:val="003B4CB2"/>
    <w:rsid w:val="003B7669"/>
    <w:rsid w:val="003B7937"/>
    <w:rsid w:val="003C0025"/>
    <w:rsid w:val="003C1911"/>
    <w:rsid w:val="003C3664"/>
    <w:rsid w:val="003C5D33"/>
    <w:rsid w:val="003C6A36"/>
    <w:rsid w:val="003C77B2"/>
    <w:rsid w:val="003C7C04"/>
    <w:rsid w:val="003D02C9"/>
    <w:rsid w:val="003D45C2"/>
    <w:rsid w:val="003E2109"/>
    <w:rsid w:val="003E55E1"/>
    <w:rsid w:val="003E5A5A"/>
    <w:rsid w:val="003F118D"/>
    <w:rsid w:val="003F7A89"/>
    <w:rsid w:val="00401E64"/>
    <w:rsid w:val="00402D1A"/>
    <w:rsid w:val="00404537"/>
    <w:rsid w:val="004052B5"/>
    <w:rsid w:val="004059AA"/>
    <w:rsid w:val="00412F89"/>
    <w:rsid w:val="00413FF7"/>
    <w:rsid w:val="004143C9"/>
    <w:rsid w:val="00415E53"/>
    <w:rsid w:val="00417CFB"/>
    <w:rsid w:val="00420D4F"/>
    <w:rsid w:val="00424A38"/>
    <w:rsid w:val="0043338A"/>
    <w:rsid w:val="00433E6B"/>
    <w:rsid w:val="00435002"/>
    <w:rsid w:val="0043558D"/>
    <w:rsid w:val="00443554"/>
    <w:rsid w:val="0044582B"/>
    <w:rsid w:val="004465F6"/>
    <w:rsid w:val="0045188E"/>
    <w:rsid w:val="00455DA7"/>
    <w:rsid w:val="00456F95"/>
    <w:rsid w:val="004576CE"/>
    <w:rsid w:val="00462A33"/>
    <w:rsid w:val="00463A10"/>
    <w:rsid w:val="004650BE"/>
    <w:rsid w:val="004653C1"/>
    <w:rsid w:val="004709B8"/>
    <w:rsid w:val="004722F9"/>
    <w:rsid w:val="0047543F"/>
    <w:rsid w:val="00476A70"/>
    <w:rsid w:val="00477D82"/>
    <w:rsid w:val="00477DD7"/>
    <w:rsid w:val="00482D8A"/>
    <w:rsid w:val="0049671F"/>
    <w:rsid w:val="004A1C0E"/>
    <w:rsid w:val="004A2548"/>
    <w:rsid w:val="004A2DA1"/>
    <w:rsid w:val="004A6F6B"/>
    <w:rsid w:val="004B2EA2"/>
    <w:rsid w:val="004B4A5F"/>
    <w:rsid w:val="004C1725"/>
    <w:rsid w:val="004C1D4B"/>
    <w:rsid w:val="004C4459"/>
    <w:rsid w:val="004C4EC0"/>
    <w:rsid w:val="004C60B5"/>
    <w:rsid w:val="004C7277"/>
    <w:rsid w:val="004D0235"/>
    <w:rsid w:val="004D2E2D"/>
    <w:rsid w:val="004D32A1"/>
    <w:rsid w:val="004D3C0B"/>
    <w:rsid w:val="004D569C"/>
    <w:rsid w:val="004E0CE4"/>
    <w:rsid w:val="004E1C6A"/>
    <w:rsid w:val="004E2C64"/>
    <w:rsid w:val="004E56AC"/>
    <w:rsid w:val="005013EF"/>
    <w:rsid w:val="00514548"/>
    <w:rsid w:val="00514797"/>
    <w:rsid w:val="005158FC"/>
    <w:rsid w:val="00516328"/>
    <w:rsid w:val="005205C5"/>
    <w:rsid w:val="0052259C"/>
    <w:rsid w:val="00523B67"/>
    <w:rsid w:val="00530011"/>
    <w:rsid w:val="0053085D"/>
    <w:rsid w:val="005410FA"/>
    <w:rsid w:val="00550D62"/>
    <w:rsid w:val="005563CE"/>
    <w:rsid w:val="00556F51"/>
    <w:rsid w:val="005664FA"/>
    <w:rsid w:val="00571C0A"/>
    <w:rsid w:val="005744E4"/>
    <w:rsid w:val="00574556"/>
    <w:rsid w:val="00580CD1"/>
    <w:rsid w:val="005816AF"/>
    <w:rsid w:val="00586BBA"/>
    <w:rsid w:val="00593919"/>
    <w:rsid w:val="005A7223"/>
    <w:rsid w:val="005B0F8D"/>
    <w:rsid w:val="005B10C2"/>
    <w:rsid w:val="005C1163"/>
    <w:rsid w:val="005C44BC"/>
    <w:rsid w:val="005D02F3"/>
    <w:rsid w:val="005D2029"/>
    <w:rsid w:val="005D7543"/>
    <w:rsid w:val="005E3492"/>
    <w:rsid w:val="005E486B"/>
    <w:rsid w:val="005E725D"/>
    <w:rsid w:val="005E7FC3"/>
    <w:rsid w:val="005F2B3F"/>
    <w:rsid w:val="005F38D3"/>
    <w:rsid w:val="005F3F4C"/>
    <w:rsid w:val="005F7AA2"/>
    <w:rsid w:val="00602B20"/>
    <w:rsid w:val="00605E52"/>
    <w:rsid w:val="00607B7A"/>
    <w:rsid w:val="006100D1"/>
    <w:rsid w:val="006259DD"/>
    <w:rsid w:val="0064509D"/>
    <w:rsid w:val="00662D48"/>
    <w:rsid w:val="006717E7"/>
    <w:rsid w:val="0067225C"/>
    <w:rsid w:val="00673618"/>
    <w:rsid w:val="00673F4A"/>
    <w:rsid w:val="006851CE"/>
    <w:rsid w:val="006862AF"/>
    <w:rsid w:val="0068705A"/>
    <w:rsid w:val="00687594"/>
    <w:rsid w:val="006877C7"/>
    <w:rsid w:val="0069099F"/>
    <w:rsid w:val="00693124"/>
    <w:rsid w:val="006952A8"/>
    <w:rsid w:val="006A058D"/>
    <w:rsid w:val="006A24E4"/>
    <w:rsid w:val="006A50BE"/>
    <w:rsid w:val="006A5869"/>
    <w:rsid w:val="006B5993"/>
    <w:rsid w:val="006C2009"/>
    <w:rsid w:val="006C2D9F"/>
    <w:rsid w:val="006D13F8"/>
    <w:rsid w:val="006D74E5"/>
    <w:rsid w:val="006E6533"/>
    <w:rsid w:val="006F3281"/>
    <w:rsid w:val="006F3A6F"/>
    <w:rsid w:val="006F5B63"/>
    <w:rsid w:val="006F7D3D"/>
    <w:rsid w:val="00702E78"/>
    <w:rsid w:val="0070393D"/>
    <w:rsid w:val="00713235"/>
    <w:rsid w:val="00713A02"/>
    <w:rsid w:val="00714443"/>
    <w:rsid w:val="00721D12"/>
    <w:rsid w:val="0072562A"/>
    <w:rsid w:val="00727201"/>
    <w:rsid w:val="007372D1"/>
    <w:rsid w:val="00741368"/>
    <w:rsid w:val="007413A4"/>
    <w:rsid w:val="007448AA"/>
    <w:rsid w:val="00753217"/>
    <w:rsid w:val="00756873"/>
    <w:rsid w:val="00766182"/>
    <w:rsid w:val="007732A2"/>
    <w:rsid w:val="00774AB5"/>
    <w:rsid w:val="00775436"/>
    <w:rsid w:val="00777B18"/>
    <w:rsid w:val="00780AEB"/>
    <w:rsid w:val="00780DD1"/>
    <w:rsid w:val="0078219A"/>
    <w:rsid w:val="007952D3"/>
    <w:rsid w:val="00796E36"/>
    <w:rsid w:val="007A3619"/>
    <w:rsid w:val="007A402B"/>
    <w:rsid w:val="007A444A"/>
    <w:rsid w:val="007C445D"/>
    <w:rsid w:val="007C6B17"/>
    <w:rsid w:val="007C7929"/>
    <w:rsid w:val="007D5229"/>
    <w:rsid w:val="007D5752"/>
    <w:rsid w:val="007E004E"/>
    <w:rsid w:val="007E16EE"/>
    <w:rsid w:val="007E3D41"/>
    <w:rsid w:val="007E5106"/>
    <w:rsid w:val="007E7DA1"/>
    <w:rsid w:val="0080085E"/>
    <w:rsid w:val="00801A70"/>
    <w:rsid w:val="00804AC1"/>
    <w:rsid w:val="008058B4"/>
    <w:rsid w:val="00813FBF"/>
    <w:rsid w:val="00814329"/>
    <w:rsid w:val="00815D26"/>
    <w:rsid w:val="00826F23"/>
    <w:rsid w:val="00833BFA"/>
    <w:rsid w:val="00835612"/>
    <w:rsid w:val="00842126"/>
    <w:rsid w:val="00847C2F"/>
    <w:rsid w:val="00852DAA"/>
    <w:rsid w:val="00862245"/>
    <w:rsid w:val="00872E02"/>
    <w:rsid w:val="00875562"/>
    <w:rsid w:val="00882E40"/>
    <w:rsid w:val="00883B0F"/>
    <w:rsid w:val="00884410"/>
    <w:rsid w:val="0088472C"/>
    <w:rsid w:val="00887916"/>
    <w:rsid w:val="00890556"/>
    <w:rsid w:val="00894D5A"/>
    <w:rsid w:val="008954AD"/>
    <w:rsid w:val="008A038A"/>
    <w:rsid w:val="008B0AB4"/>
    <w:rsid w:val="008B3D6F"/>
    <w:rsid w:val="008B7B65"/>
    <w:rsid w:val="008D5AF8"/>
    <w:rsid w:val="008E3A77"/>
    <w:rsid w:val="008F3974"/>
    <w:rsid w:val="009011FB"/>
    <w:rsid w:val="0090552A"/>
    <w:rsid w:val="00910A35"/>
    <w:rsid w:val="00911A68"/>
    <w:rsid w:val="00914E6D"/>
    <w:rsid w:val="00915238"/>
    <w:rsid w:val="00920AA9"/>
    <w:rsid w:val="009259DD"/>
    <w:rsid w:val="00926466"/>
    <w:rsid w:val="00934F99"/>
    <w:rsid w:val="0094375E"/>
    <w:rsid w:val="0094425C"/>
    <w:rsid w:val="00945390"/>
    <w:rsid w:val="00945699"/>
    <w:rsid w:val="009459FA"/>
    <w:rsid w:val="00953655"/>
    <w:rsid w:val="00957D29"/>
    <w:rsid w:val="00962D37"/>
    <w:rsid w:val="009631D8"/>
    <w:rsid w:val="00964C9E"/>
    <w:rsid w:val="00966CBE"/>
    <w:rsid w:val="00975181"/>
    <w:rsid w:val="009800BA"/>
    <w:rsid w:val="00986491"/>
    <w:rsid w:val="00992399"/>
    <w:rsid w:val="00996695"/>
    <w:rsid w:val="00996EBB"/>
    <w:rsid w:val="009A1441"/>
    <w:rsid w:val="009A44B6"/>
    <w:rsid w:val="009A519D"/>
    <w:rsid w:val="009B1B0B"/>
    <w:rsid w:val="009B27A1"/>
    <w:rsid w:val="009B51E2"/>
    <w:rsid w:val="009C013F"/>
    <w:rsid w:val="009C06C0"/>
    <w:rsid w:val="009C11FD"/>
    <w:rsid w:val="009C1759"/>
    <w:rsid w:val="009C58BA"/>
    <w:rsid w:val="009E0791"/>
    <w:rsid w:val="009E1AA8"/>
    <w:rsid w:val="009F1D9C"/>
    <w:rsid w:val="009F41D2"/>
    <w:rsid w:val="009F7B61"/>
    <w:rsid w:val="00A01817"/>
    <w:rsid w:val="00A031DD"/>
    <w:rsid w:val="00A031FC"/>
    <w:rsid w:val="00A070D5"/>
    <w:rsid w:val="00A072F1"/>
    <w:rsid w:val="00A11A1A"/>
    <w:rsid w:val="00A16039"/>
    <w:rsid w:val="00A26BA2"/>
    <w:rsid w:val="00A27C79"/>
    <w:rsid w:val="00A3115B"/>
    <w:rsid w:val="00A3286F"/>
    <w:rsid w:val="00A351D2"/>
    <w:rsid w:val="00A42B71"/>
    <w:rsid w:val="00A43689"/>
    <w:rsid w:val="00A535B9"/>
    <w:rsid w:val="00A5613F"/>
    <w:rsid w:val="00A634A4"/>
    <w:rsid w:val="00A63C5C"/>
    <w:rsid w:val="00A64BD6"/>
    <w:rsid w:val="00A66B78"/>
    <w:rsid w:val="00A707C4"/>
    <w:rsid w:val="00A8646C"/>
    <w:rsid w:val="00A90694"/>
    <w:rsid w:val="00A9575C"/>
    <w:rsid w:val="00A96533"/>
    <w:rsid w:val="00AA0427"/>
    <w:rsid w:val="00AA7991"/>
    <w:rsid w:val="00AB2A3B"/>
    <w:rsid w:val="00AB46BA"/>
    <w:rsid w:val="00AB4F04"/>
    <w:rsid w:val="00AB6384"/>
    <w:rsid w:val="00AC01FF"/>
    <w:rsid w:val="00AC0D39"/>
    <w:rsid w:val="00AC6699"/>
    <w:rsid w:val="00AD056A"/>
    <w:rsid w:val="00AD0B83"/>
    <w:rsid w:val="00AD0BB3"/>
    <w:rsid w:val="00AD2F91"/>
    <w:rsid w:val="00AD5DBA"/>
    <w:rsid w:val="00AE3645"/>
    <w:rsid w:val="00AF4272"/>
    <w:rsid w:val="00B00484"/>
    <w:rsid w:val="00B104AC"/>
    <w:rsid w:val="00B1604A"/>
    <w:rsid w:val="00B17A8B"/>
    <w:rsid w:val="00B17DB7"/>
    <w:rsid w:val="00B21377"/>
    <w:rsid w:val="00B3109B"/>
    <w:rsid w:val="00B33E66"/>
    <w:rsid w:val="00B35A9A"/>
    <w:rsid w:val="00B3753E"/>
    <w:rsid w:val="00B45009"/>
    <w:rsid w:val="00B45297"/>
    <w:rsid w:val="00B46472"/>
    <w:rsid w:val="00B64973"/>
    <w:rsid w:val="00B731EA"/>
    <w:rsid w:val="00B738AD"/>
    <w:rsid w:val="00B73BB9"/>
    <w:rsid w:val="00B75088"/>
    <w:rsid w:val="00B77C3C"/>
    <w:rsid w:val="00B92C5E"/>
    <w:rsid w:val="00B94E2B"/>
    <w:rsid w:val="00BA3A0A"/>
    <w:rsid w:val="00BA4A3F"/>
    <w:rsid w:val="00BA530E"/>
    <w:rsid w:val="00BA738B"/>
    <w:rsid w:val="00BB002F"/>
    <w:rsid w:val="00BD0318"/>
    <w:rsid w:val="00BD66B8"/>
    <w:rsid w:val="00BE25FC"/>
    <w:rsid w:val="00BF6C13"/>
    <w:rsid w:val="00C00DBC"/>
    <w:rsid w:val="00C011F5"/>
    <w:rsid w:val="00C02E6C"/>
    <w:rsid w:val="00C12B54"/>
    <w:rsid w:val="00C168FA"/>
    <w:rsid w:val="00C25B02"/>
    <w:rsid w:val="00C269A1"/>
    <w:rsid w:val="00C26C34"/>
    <w:rsid w:val="00C279B2"/>
    <w:rsid w:val="00C408D8"/>
    <w:rsid w:val="00C451AB"/>
    <w:rsid w:val="00C501AA"/>
    <w:rsid w:val="00C50223"/>
    <w:rsid w:val="00C52423"/>
    <w:rsid w:val="00C64F79"/>
    <w:rsid w:val="00C6562F"/>
    <w:rsid w:val="00C677DD"/>
    <w:rsid w:val="00C8488B"/>
    <w:rsid w:val="00C84DBB"/>
    <w:rsid w:val="00C8583C"/>
    <w:rsid w:val="00C94453"/>
    <w:rsid w:val="00C95A3B"/>
    <w:rsid w:val="00CA2F91"/>
    <w:rsid w:val="00CA7093"/>
    <w:rsid w:val="00CB0F9C"/>
    <w:rsid w:val="00CD388F"/>
    <w:rsid w:val="00CD63D5"/>
    <w:rsid w:val="00CD67A8"/>
    <w:rsid w:val="00CE3D83"/>
    <w:rsid w:val="00CE59FE"/>
    <w:rsid w:val="00CE6BDC"/>
    <w:rsid w:val="00CF214E"/>
    <w:rsid w:val="00CF3E56"/>
    <w:rsid w:val="00CF4903"/>
    <w:rsid w:val="00CF7D63"/>
    <w:rsid w:val="00D05EFB"/>
    <w:rsid w:val="00D10313"/>
    <w:rsid w:val="00D263B2"/>
    <w:rsid w:val="00D2705B"/>
    <w:rsid w:val="00D361A7"/>
    <w:rsid w:val="00D430ED"/>
    <w:rsid w:val="00D440B6"/>
    <w:rsid w:val="00D50497"/>
    <w:rsid w:val="00D51F8E"/>
    <w:rsid w:val="00D62751"/>
    <w:rsid w:val="00D62F20"/>
    <w:rsid w:val="00D67473"/>
    <w:rsid w:val="00D82EED"/>
    <w:rsid w:val="00D866A2"/>
    <w:rsid w:val="00D9126E"/>
    <w:rsid w:val="00D9477D"/>
    <w:rsid w:val="00D96A7C"/>
    <w:rsid w:val="00DA6521"/>
    <w:rsid w:val="00DB0545"/>
    <w:rsid w:val="00DB3BB8"/>
    <w:rsid w:val="00DC4AB4"/>
    <w:rsid w:val="00DD131E"/>
    <w:rsid w:val="00DD3A67"/>
    <w:rsid w:val="00DD546A"/>
    <w:rsid w:val="00DD71CE"/>
    <w:rsid w:val="00DE1222"/>
    <w:rsid w:val="00DE32DB"/>
    <w:rsid w:val="00DE34BE"/>
    <w:rsid w:val="00DE7B39"/>
    <w:rsid w:val="00DF4AC0"/>
    <w:rsid w:val="00DF6A57"/>
    <w:rsid w:val="00E00C32"/>
    <w:rsid w:val="00E0224F"/>
    <w:rsid w:val="00E02616"/>
    <w:rsid w:val="00E2322F"/>
    <w:rsid w:val="00E25B7D"/>
    <w:rsid w:val="00E27E59"/>
    <w:rsid w:val="00E30B8A"/>
    <w:rsid w:val="00E41D63"/>
    <w:rsid w:val="00E44B64"/>
    <w:rsid w:val="00E55DBC"/>
    <w:rsid w:val="00E6682D"/>
    <w:rsid w:val="00E824A1"/>
    <w:rsid w:val="00EA399B"/>
    <w:rsid w:val="00EA7397"/>
    <w:rsid w:val="00EB1B0C"/>
    <w:rsid w:val="00EB1B16"/>
    <w:rsid w:val="00EC2763"/>
    <w:rsid w:val="00EC3E1A"/>
    <w:rsid w:val="00EC5F30"/>
    <w:rsid w:val="00ED20F7"/>
    <w:rsid w:val="00ED349F"/>
    <w:rsid w:val="00ED5F92"/>
    <w:rsid w:val="00ED659B"/>
    <w:rsid w:val="00ED7346"/>
    <w:rsid w:val="00EE22E5"/>
    <w:rsid w:val="00EE737B"/>
    <w:rsid w:val="00EF6142"/>
    <w:rsid w:val="00EF7586"/>
    <w:rsid w:val="00F00975"/>
    <w:rsid w:val="00F00CF7"/>
    <w:rsid w:val="00F0542B"/>
    <w:rsid w:val="00F10183"/>
    <w:rsid w:val="00F105E0"/>
    <w:rsid w:val="00F10EDC"/>
    <w:rsid w:val="00F119D3"/>
    <w:rsid w:val="00F214A4"/>
    <w:rsid w:val="00F2200E"/>
    <w:rsid w:val="00F22110"/>
    <w:rsid w:val="00F23C1F"/>
    <w:rsid w:val="00F30CF7"/>
    <w:rsid w:val="00F34230"/>
    <w:rsid w:val="00F43E49"/>
    <w:rsid w:val="00F4682C"/>
    <w:rsid w:val="00F46952"/>
    <w:rsid w:val="00F51995"/>
    <w:rsid w:val="00F53CEA"/>
    <w:rsid w:val="00F54805"/>
    <w:rsid w:val="00F554F3"/>
    <w:rsid w:val="00F65C4E"/>
    <w:rsid w:val="00F72D53"/>
    <w:rsid w:val="00F76FFE"/>
    <w:rsid w:val="00F774D0"/>
    <w:rsid w:val="00F80DCB"/>
    <w:rsid w:val="00F861FB"/>
    <w:rsid w:val="00F8735B"/>
    <w:rsid w:val="00F91E1F"/>
    <w:rsid w:val="00F969FF"/>
    <w:rsid w:val="00F97FA8"/>
    <w:rsid w:val="00FA09C0"/>
    <w:rsid w:val="00FB407D"/>
    <w:rsid w:val="00FC0B1C"/>
    <w:rsid w:val="00FC3A0E"/>
    <w:rsid w:val="00FC5F15"/>
    <w:rsid w:val="00FC7C3F"/>
    <w:rsid w:val="00FD05DF"/>
    <w:rsid w:val="00FD2C4D"/>
    <w:rsid w:val="00FD647E"/>
    <w:rsid w:val="00FD7857"/>
    <w:rsid w:val="00FE090F"/>
    <w:rsid w:val="00FE1B73"/>
    <w:rsid w:val="00FE3E26"/>
    <w:rsid w:val="00FE6B93"/>
    <w:rsid w:val="00FF38DB"/>
    <w:rsid w:val="00FF3ACB"/>
    <w:rsid w:val="00FF40FA"/>
    <w:rsid w:val="00FF42E7"/>
    <w:rsid w:val="00FF6F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EE89B40"/>
  <w15:chartTrackingRefBased/>
  <w15:docId w15:val="{38935445-0704-4C62-9579-7DF607C03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631D8"/>
    <w:pPr>
      <w:suppressAutoHyphens/>
      <w:spacing w:after="160" w:line="252" w:lineRule="auto"/>
    </w:pPr>
    <w:rPr>
      <w:rFonts w:ascii="Calibri" w:eastAsia="Calibri" w:hAnsi="Calibri"/>
      <w:sz w:val="22"/>
      <w:szCs w:val="22"/>
      <w:lang w:eastAsia="ar-SA"/>
    </w:rPr>
  </w:style>
  <w:style w:type="paragraph" w:styleId="Nagwek1">
    <w:name w:val="heading 1"/>
    <w:basedOn w:val="Normalny"/>
    <w:next w:val="Normalny"/>
    <w:qFormat/>
    <w:pPr>
      <w:keepNext/>
      <w:keepLines/>
      <w:numPr>
        <w:numId w:val="1"/>
      </w:numPr>
      <w:spacing w:before="240" w:after="240" w:line="276" w:lineRule="auto"/>
      <w:outlineLvl w:val="0"/>
    </w:pPr>
    <w:rPr>
      <w:rFonts w:ascii="Arial" w:eastAsia="Times New Roman" w:hAnsi="Arial" w:cs="Arial"/>
      <w:b/>
      <w:bCs/>
      <w:sz w:val="20"/>
      <w:szCs w:val="20"/>
    </w:rPr>
  </w:style>
  <w:style w:type="paragraph" w:styleId="Nagwek2">
    <w:name w:val="heading 2"/>
    <w:basedOn w:val="Akapitzlist"/>
    <w:next w:val="Normalny"/>
    <w:qFormat/>
    <w:pPr>
      <w:numPr>
        <w:numId w:val="5"/>
      </w:numPr>
      <w:outlineLvl w:val="1"/>
    </w:pPr>
    <w:rPr>
      <w:rFonts w:ascii="Arial" w:hAnsi="Arial" w:cs="Arial"/>
      <w:b/>
      <w:sz w:val="20"/>
      <w:szCs w:val="20"/>
    </w:rPr>
  </w:style>
  <w:style w:type="paragraph" w:styleId="Nagwek3">
    <w:name w:val="heading 3"/>
    <w:basedOn w:val="Akapitzlist"/>
    <w:next w:val="Normalny"/>
    <w:qFormat/>
    <w:pPr>
      <w:numPr>
        <w:numId w:val="2"/>
      </w:numPr>
      <w:jc w:val="both"/>
      <w:outlineLvl w:val="2"/>
    </w:pPr>
    <w:rPr>
      <w:rFonts w:ascii="Arial" w:hAnsi="Arial" w:cs="Arial"/>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cs="Times New Roman"/>
    </w:rPr>
  </w:style>
  <w:style w:type="character" w:customStyle="1" w:styleId="WW8Num2z0">
    <w:name w:val="WW8Num2z0"/>
    <w:rPr>
      <w:rFonts w:ascii="Symbol" w:hAnsi="Symbol" w:cs="Symbol"/>
      <w:color w:val="auto"/>
    </w:rPr>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Times New Roman" w:hAnsi="Times New Roman" w:cs="Times New Roman"/>
    </w:rPr>
  </w:style>
  <w:style w:type="character" w:customStyle="1" w:styleId="WW8Num7z0">
    <w:name w:val="WW8Num7z0"/>
    <w:rPr>
      <w:rFonts w:cs="Times New Roman"/>
    </w:rPr>
  </w:style>
  <w:style w:type="character" w:customStyle="1" w:styleId="WW8Num7z1">
    <w:name w:val="WW8Num7z1"/>
    <w:rPr>
      <w:rFonts w:ascii="OpenSymbol" w:hAnsi="OpenSymbol" w:cs="Open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Domylnaczcionkaakapitu1">
    <w:name w:val="Domyślna czcionka akapitu1"/>
  </w:style>
  <w:style w:type="character" w:customStyle="1" w:styleId="Nagwek1Znak">
    <w:name w:val="Nagłówek 1 Znak"/>
    <w:rPr>
      <w:rFonts w:ascii="Arial" w:eastAsia="Times New Roman" w:hAnsi="Arial" w:cs="Arial"/>
      <w:b/>
      <w:bCs/>
    </w:rPr>
  </w:style>
  <w:style w:type="character" w:customStyle="1" w:styleId="Nagwek2Znak">
    <w:name w:val="Nagłówek 2 Znak"/>
    <w:rPr>
      <w:rFonts w:ascii="Arial" w:hAnsi="Arial" w:cs="Arial"/>
      <w:b/>
    </w:rPr>
  </w:style>
  <w:style w:type="character" w:customStyle="1" w:styleId="Nagwek3Znak">
    <w:name w:val="Nagłówek 3 Znak"/>
    <w:rPr>
      <w:rFonts w:ascii="Arial" w:hAnsi="Arial" w:cs="Arial"/>
      <w:b/>
    </w:rPr>
  </w:style>
  <w:style w:type="character" w:customStyle="1" w:styleId="ARTartustawynprozporzdzeniaZnak">
    <w:name w:val="ART(§) – art. ustawy (§ np. rozporządzenia) Znak"/>
    <w:rPr>
      <w:rFonts w:ascii="Times" w:hAnsi="Times" w:cs="Times"/>
      <w:sz w:val="22"/>
      <w:szCs w:val="22"/>
    </w:rPr>
  </w:style>
  <w:style w:type="character" w:customStyle="1" w:styleId="USTustnpkodeksuZnak">
    <w:name w:val="UST(§) – ust. (§ np. kodeksu) Znak"/>
    <w:rPr>
      <w:rFonts w:ascii="Times" w:hAnsi="Times" w:cs="Times"/>
      <w:szCs w:val="22"/>
    </w:rPr>
  </w:style>
  <w:style w:type="character" w:customStyle="1" w:styleId="PKTpunktZnak">
    <w:name w:val="PKT – punkt Znak"/>
    <w:rPr>
      <w:rFonts w:ascii="Times" w:hAnsi="Times" w:cs="Times"/>
      <w:sz w:val="22"/>
      <w:szCs w:val="22"/>
    </w:rPr>
  </w:style>
  <w:style w:type="character" w:customStyle="1" w:styleId="Tekstpodstawowywcity2Znak">
    <w:name w:val="Tekst podstawowy wcięty 2 Znak"/>
    <w:rPr>
      <w:rFonts w:ascii="Times New Roman" w:eastAsia="Times New Roman" w:hAnsi="Times New Roman" w:cs="Times New Roman"/>
      <w:b/>
      <w:bCs/>
      <w:i/>
      <w:iCs/>
      <w:color w:val="000000"/>
      <w:sz w:val="28"/>
      <w:szCs w:val="24"/>
    </w:rPr>
  </w:style>
  <w:style w:type="character" w:customStyle="1" w:styleId="TytuZnak">
    <w:name w:val="Tytuł Znak"/>
    <w:rPr>
      <w:rFonts w:ascii="Cambria" w:eastAsia="Times New Roman" w:hAnsi="Cambria" w:cs="Cambria"/>
      <w:color w:val="17365D"/>
      <w:spacing w:val="5"/>
      <w:kern w:val="1"/>
      <w:sz w:val="52"/>
      <w:szCs w:val="52"/>
    </w:rPr>
  </w:style>
  <w:style w:type="character" w:customStyle="1" w:styleId="NagwekZnak">
    <w:name w:val="Nagłówek Znak"/>
    <w:rPr>
      <w:sz w:val="22"/>
      <w:szCs w:val="22"/>
    </w:rPr>
  </w:style>
  <w:style w:type="character" w:customStyle="1" w:styleId="StopkaZnak">
    <w:name w:val="Stopka Znak"/>
    <w:uiPriority w:val="99"/>
    <w:rPr>
      <w:sz w:val="22"/>
      <w:szCs w:val="22"/>
    </w:rPr>
  </w:style>
  <w:style w:type="character" w:customStyle="1" w:styleId="PodtytuZnak">
    <w:name w:val="Podtytuł Znak"/>
    <w:rPr>
      <w:rFonts w:ascii="Cambria" w:eastAsia="Times New Roman" w:hAnsi="Cambria" w:cs="Cambria"/>
      <w:i/>
      <w:iCs/>
      <w:color w:val="4F81BD"/>
      <w:spacing w:val="15"/>
      <w:sz w:val="24"/>
      <w:szCs w:val="24"/>
    </w:rPr>
  </w:style>
  <w:style w:type="character" w:customStyle="1" w:styleId="TekstdymkaZnak">
    <w:name w:val="Tekst dymka Znak"/>
    <w:rPr>
      <w:rFonts w:ascii="Tahoma" w:hAnsi="Tahoma" w:cs="Tahoma"/>
      <w:sz w:val="16"/>
      <w:szCs w:val="16"/>
    </w:rPr>
  </w:style>
  <w:style w:type="character" w:customStyle="1" w:styleId="BezodstpwZnak">
    <w:name w:val="Bez odstępów Znak"/>
    <w:rPr>
      <w:rFonts w:eastAsia="Times New Roman"/>
      <w:sz w:val="22"/>
      <w:szCs w:val="22"/>
    </w:rPr>
  </w:style>
  <w:style w:type="character" w:styleId="Hipercze">
    <w:name w:val="Hyperlink"/>
    <w:rPr>
      <w:rFonts w:cs="Times New Roman"/>
      <w:color w:val="0000FF"/>
      <w:u w:val="single"/>
    </w:rPr>
  </w:style>
  <w:style w:type="character" w:customStyle="1" w:styleId="Odwoaniedokomentarza1">
    <w:name w:val="Odwołanie do komentarza1"/>
    <w:rPr>
      <w:rFonts w:cs="Times New Roman"/>
      <w:sz w:val="16"/>
      <w:szCs w:val="16"/>
    </w:rPr>
  </w:style>
  <w:style w:type="character" w:customStyle="1" w:styleId="TekstkomentarzaZnak">
    <w:name w:val="Tekst komentarza Znak"/>
  </w:style>
  <w:style w:type="character" w:customStyle="1" w:styleId="TematkomentarzaZnak">
    <w:name w:val="Temat komentarza Znak"/>
    <w:rPr>
      <w:b/>
      <w:bCs/>
    </w:rPr>
  </w:style>
  <w:style w:type="character" w:customStyle="1" w:styleId="TekstprzypisudolnegoZnak">
    <w:name w:val="Tekst przypisu dolnego Znak"/>
  </w:style>
  <w:style w:type="character" w:customStyle="1" w:styleId="Znakiprzypiswdolnych">
    <w:name w:val="Znaki przypisów dolnych"/>
    <w:rPr>
      <w:rFonts w:cs="Times New Roman"/>
      <w:vertAlign w:val="superscript"/>
    </w:rPr>
  </w:style>
  <w:style w:type="character" w:styleId="UyteHipercze">
    <w:name w:val="FollowedHyperlink"/>
    <w:rPr>
      <w:rFonts w:cs="Times New Roman"/>
      <w:color w:val="800080"/>
      <w:u w:val="single"/>
    </w:rPr>
  </w:style>
  <w:style w:type="character" w:customStyle="1" w:styleId="TekstprzypisukocowegoZnak">
    <w:name w:val="Tekst przypisu końcowego Znak"/>
    <w:rPr>
      <w:rFonts w:ascii="Times New Roman" w:eastAsia="Times New Roman" w:hAnsi="Times New Roman" w:cs="Times New Roman"/>
    </w:rPr>
  </w:style>
  <w:style w:type="character" w:customStyle="1" w:styleId="Znakiprzypiswkocowych">
    <w:name w:val="Znaki przypisów końcowych"/>
    <w:rPr>
      <w:rFonts w:cs="Times New Roman"/>
      <w:vertAlign w:val="superscript"/>
    </w:rPr>
  </w:style>
  <w:style w:type="character" w:customStyle="1" w:styleId="highlight">
    <w:name w:val="highlight"/>
  </w:style>
  <w:style w:type="character" w:styleId="Pogrubienie">
    <w:name w:val="Strong"/>
    <w:qFormat/>
    <w:rPr>
      <w:rFonts w:cs="Times New Roman"/>
      <w:b/>
      <w:bCs/>
    </w:rPr>
  </w:style>
  <w:style w:type="character" w:customStyle="1" w:styleId="apple-converted-space">
    <w:name w:val="apple-converted-space"/>
    <w:rPr>
      <w:rFonts w:cs="Times New Roman"/>
    </w:rPr>
  </w:style>
  <w:style w:type="character" w:styleId="Uwydatnienie">
    <w:name w:val="Emphasis"/>
    <w:qFormat/>
    <w:rPr>
      <w:rFonts w:cs="Times New Roman"/>
      <w:i/>
      <w:iCs/>
    </w:rPr>
  </w:style>
  <w:style w:type="character" w:customStyle="1" w:styleId="TekstdymkaZnak1">
    <w:name w:val="Tekst dymka Znak1"/>
    <w:rPr>
      <w:rFonts w:cs="Times New Roman"/>
      <w:sz w:val="2"/>
      <w:szCs w:val="2"/>
      <w:lang w:val="pl-PL"/>
    </w:rPr>
  </w:style>
  <w:style w:type="character" w:customStyle="1" w:styleId="TekstpodstawowyZnak">
    <w:name w:val="Tekst podstawowy Znak"/>
    <w:rPr>
      <w:rFonts w:ascii="Arial Narrow" w:eastAsia="Times New Roman" w:hAnsi="Arial Narrow" w:cs="Arial Narrow"/>
      <w:sz w:val="18"/>
      <w:szCs w:val="18"/>
    </w:rPr>
  </w:style>
  <w:style w:type="character" w:customStyle="1" w:styleId="TekstprzypisukocowegoZnak1">
    <w:name w:val="Tekst przypisu końcowego Znak1"/>
    <w:rPr>
      <w:rFonts w:cs="Times New Roman"/>
      <w:sz w:val="20"/>
      <w:szCs w:val="20"/>
      <w:lang w:val="pl-PL"/>
    </w:rPr>
  </w:style>
  <w:style w:type="character" w:customStyle="1" w:styleId="TekstkomentarzaZnak1">
    <w:name w:val="Tekst komentarza Znak1"/>
    <w:rPr>
      <w:rFonts w:cs="Times New Roman"/>
      <w:sz w:val="20"/>
      <w:szCs w:val="20"/>
      <w:lang w:val="pl-PL"/>
    </w:rPr>
  </w:style>
  <w:style w:type="character" w:customStyle="1" w:styleId="TematkomentarzaZnak1">
    <w:name w:val="Temat komentarza Znak1"/>
    <w:rPr>
      <w:rFonts w:cs="Times New Roman"/>
      <w:b/>
      <w:bCs/>
      <w:sz w:val="20"/>
      <w:szCs w:val="20"/>
      <w:lang w:val="pl-PL"/>
    </w:rPr>
  </w:style>
  <w:style w:type="character" w:customStyle="1" w:styleId="A6">
    <w:name w:val="A6"/>
    <w:rPr>
      <w:rFonts w:ascii="SymbolPS" w:hAnsi="SymbolPS" w:cs="SymbolPS"/>
      <w:color w:val="000000"/>
      <w:sz w:val="22"/>
    </w:rPr>
  </w:style>
  <w:style w:type="character" w:customStyle="1" w:styleId="Symbolewypunktowania">
    <w:name w:val="Symbole wypunktowania"/>
    <w:rPr>
      <w:rFonts w:ascii="OpenSymbol" w:eastAsia="OpenSymbol" w:hAnsi="OpenSymbol" w:cs="OpenSymbol"/>
    </w:rPr>
  </w:style>
  <w:style w:type="paragraph" w:customStyle="1" w:styleId="Nagwek10">
    <w:name w:val="Nagłówek1"/>
    <w:basedOn w:val="Normalny"/>
    <w:next w:val="Tekstpodstawowy"/>
    <w:pPr>
      <w:keepNext/>
      <w:spacing w:before="240" w:after="120"/>
    </w:pPr>
    <w:rPr>
      <w:rFonts w:ascii="Arial" w:eastAsia="Lucida Sans Unicode" w:hAnsi="Arial" w:cs="Mangal"/>
      <w:sz w:val="28"/>
      <w:szCs w:val="28"/>
    </w:rPr>
  </w:style>
  <w:style w:type="paragraph" w:styleId="Tekstpodstawowy">
    <w:name w:val="Body Text"/>
    <w:basedOn w:val="Normalny"/>
    <w:pPr>
      <w:spacing w:after="0" w:line="240" w:lineRule="auto"/>
    </w:pPr>
    <w:rPr>
      <w:rFonts w:ascii="Arial Narrow" w:eastAsia="Times New Roman" w:hAnsi="Arial Narrow" w:cs="Arial Narrow"/>
      <w:sz w:val="18"/>
      <w:szCs w:val="18"/>
    </w:r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pPr>
      <w:spacing w:after="200" w:line="276" w:lineRule="auto"/>
      <w:ind w:left="720"/>
    </w:pPr>
  </w:style>
  <w:style w:type="paragraph" w:customStyle="1" w:styleId="ARTartustawynprozporzdzenia">
    <w:name w:val="ART(§) – art. ustawy (§ np. rozporządzenia)"/>
    <w:pPr>
      <w:suppressAutoHyphens/>
      <w:autoSpaceDE w:val="0"/>
      <w:spacing w:before="120" w:line="360" w:lineRule="auto"/>
      <w:ind w:firstLine="510"/>
      <w:jc w:val="both"/>
    </w:pPr>
    <w:rPr>
      <w:rFonts w:ascii="Times" w:eastAsia="Calibri" w:hAnsi="Times" w:cs="Times"/>
      <w:sz w:val="22"/>
      <w:szCs w:val="22"/>
      <w:lang w:eastAsia="ar-SA"/>
    </w:rPr>
  </w:style>
  <w:style w:type="paragraph" w:customStyle="1" w:styleId="USTustnpkodeksu">
    <w:name w:val="UST(§) – ust. (§ np. kodeksu)"/>
    <w:basedOn w:val="ARTartustawynprozporzdzenia"/>
    <w:pPr>
      <w:spacing w:before="0"/>
    </w:pPr>
    <w:rPr>
      <w:sz w:val="20"/>
    </w:rPr>
  </w:style>
  <w:style w:type="paragraph" w:customStyle="1" w:styleId="PKTpunkt">
    <w:name w:val="PKT – punkt"/>
    <w:pPr>
      <w:suppressAutoHyphens/>
      <w:spacing w:line="360" w:lineRule="auto"/>
      <w:ind w:left="510" w:hanging="510"/>
      <w:jc w:val="both"/>
    </w:pPr>
    <w:rPr>
      <w:rFonts w:ascii="Times" w:eastAsia="Calibri" w:hAnsi="Times" w:cs="Times"/>
      <w:sz w:val="22"/>
      <w:szCs w:val="22"/>
      <w:lang w:eastAsia="ar-SA"/>
    </w:rPr>
  </w:style>
  <w:style w:type="paragraph" w:styleId="Tytu">
    <w:name w:val="Title"/>
    <w:basedOn w:val="Normalny"/>
    <w:next w:val="Normalny"/>
    <w:qFormat/>
    <w:pPr>
      <w:pBdr>
        <w:bottom w:val="single" w:sz="8" w:space="4" w:color="808080"/>
      </w:pBdr>
      <w:spacing w:after="300" w:line="240" w:lineRule="auto"/>
    </w:pPr>
    <w:rPr>
      <w:rFonts w:ascii="Cambria" w:eastAsia="Times New Roman" w:hAnsi="Cambria" w:cs="Cambria"/>
      <w:color w:val="17365D"/>
      <w:spacing w:val="5"/>
      <w:kern w:val="1"/>
      <w:sz w:val="52"/>
      <w:szCs w:val="52"/>
    </w:rPr>
  </w:style>
  <w:style w:type="paragraph" w:styleId="Podtytu">
    <w:name w:val="Subtitle"/>
    <w:basedOn w:val="Normalny"/>
    <w:next w:val="Normalny"/>
    <w:qFormat/>
    <w:pPr>
      <w:spacing w:after="200" w:line="276" w:lineRule="auto"/>
    </w:pPr>
    <w:rPr>
      <w:rFonts w:ascii="Cambria" w:eastAsia="Times New Roman" w:hAnsi="Cambria" w:cs="Cambria"/>
      <w:i/>
      <w:iCs/>
      <w:color w:val="4F81BD"/>
      <w:spacing w:val="15"/>
      <w:sz w:val="24"/>
      <w:szCs w:val="24"/>
    </w:rPr>
  </w:style>
  <w:style w:type="paragraph" w:customStyle="1" w:styleId="Tytuowa1">
    <w:name w:val="Tytułowa 1"/>
    <w:basedOn w:val="Tytu"/>
    <w:pPr>
      <w:pBdr>
        <w:bottom w:val="none" w:sz="0" w:space="0" w:color="auto"/>
      </w:pBdr>
      <w:spacing w:before="240" w:after="60" w:line="360" w:lineRule="auto"/>
      <w:jc w:val="center"/>
    </w:pPr>
    <w:rPr>
      <w:rFonts w:ascii="Arial" w:hAnsi="Arial" w:cs="Arial"/>
      <w:b/>
      <w:bCs/>
      <w:color w:val="auto"/>
      <w:spacing w:val="0"/>
      <w:sz w:val="32"/>
      <w:szCs w:val="32"/>
    </w:rPr>
  </w:style>
  <w:style w:type="paragraph" w:customStyle="1" w:styleId="Tekstpodstawowywcity21">
    <w:name w:val="Tekst podstawowy wcięty 21"/>
    <w:basedOn w:val="Normalny"/>
    <w:pPr>
      <w:autoSpaceDE w:val="0"/>
      <w:spacing w:after="120" w:line="240" w:lineRule="atLeast"/>
      <w:ind w:left="7080"/>
      <w:jc w:val="center"/>
    </w:pPr>
    <w:rPr>
      <w:rFonts w:ascii="Times New Roman" w:eastAsia="Times New Roman" w:hAnsi="Times New Roman"/>
      <w:b/>
      <w:bCs/>
      <w:i/>
      <w:iCs/>
      <w:color w:val="000000"/>
      <w:sz w:val="28"/>
      <w:szCs w:val="24"/>
    </w:rPr>
  </w:style>
  <w:style w:type="paragraph" w:styleId="Nagwek">
    <w:name w:val="header"/>
    <w:basedOn w:val="Normalny"/>
    <w:pPr>
      <w:tabs>
        <w:tab w:val="center" w:pos="4536"/>
        <w:tab w:val="right" w:pos="9072"/>
      </w:tabs>
      <w:spacing w:after="0" w:line="240" w:lineRule="auto"/>
    </w:pPr>
  </w:style>
  <w:style w:type="paragraph" w:styleId="Stopka">
    <w:name w:val="footer"/>
    <w:basedOn w:val="Normalny"/>
    <w:uiPriority w:val="99"/>
    <w:pPr>
      <w:tabs>
        <w:tab w:val="center" w:pos="4536"/>
        <w:tab w:val="right" w:pos="9072"/>
      </w:tabs>
      <w:spacing w:after="0" w:line="240" w:lineRule="auto"/>
    </w:pPr>
  </w:style>
  <w:style w:type="paragraph" w:styleId="Tekstdymka">
    <w:name w:val="Balloon Text"/>
    <w:basedOn w:val="Normalny"/>
    <w:pPr>
      <w:spacing w:after="0" w:line="240" w:lineRule="auto"/>
    </w:pPr>
    <w:rPr>
      <w:rFonts w:ascii="Tahoma" w:hAnsi="Tahoma" w:cs="Tahoma"/>
      <w:sz w:val="16"/>
      <w:szCs w:val="16"/>
    </w:rPr>
  </w:style>
  <w:style w:type="paragraph" w:styleId="Bezodstpw">
    <w:name w:val="No Spacing"/>
    <w:qFormat/>
    <w:pPr>
      <w:suppressAutoHyphens/>
    </w:pPr>
    <w:rPr>
      <w:rFonts w:ascii="Calibri" w:hAnsi="Calibri"/>
      <w:sz w:val="22"/>
      <w:szCs w:val="22"/>
      <w:lang w:eastAsia="ar-SA"/>
    </w:rPr>
  </w:style>
  <w:style w:type="paragraph" w:styleId="Nagwekspisutreci">
    <w:name w:val="TOC Heading"/>
    <w:basedOn w:val="Nagwek1"/>
    <w:next w:val="Normalny"/>
    <w:qFormat/>
    <w:pPr>
      <w:numPr>
        <w:numId w:val="0"/>
      </w:numPr>
    </w:pPr>
  </w:style>
  <w:style w:type="paragraph" w:styleId="Spistreci1">
    <w:name w:val="toc 1"/>
    <w:basedOn w:val="Normalny"/>
    <w:next w:val="Normalny"/>
    <w:pPr>
      <w:spacing w:after="100" w:line="276" w:lineRule="auto"/>
    </w:pPr>
  </w:style>
  <w:style w:type="paragraph" w:styleId="Spistreci2">
    <w:name w:val="toc 2"/>
    <w:basedOn w:val="Normalny"/>
    <w:next w:val="Normalny"/>
    <w:pPr>
      <w:spacing w:after="100" w:line="276" w:lineRule="auto"/>
      <w:ind w:left="220"/>
    </w:pPr>
    <w:rPr>
      <w:rFonts w:eastAsia="Times New Roman"/>
    </w:rPr>
  </w:style>
  <w:style w:type="paragraph" w:styleId="Spistreci3">
    <w:name w:val="toc 3"/>
    <w:basedOn w:val="Normalny"/>
    <w:next w:val="Normalny"/>
    <w:pPr>
      <w:spacing w:after="100" w:line="276" w:lineRule="auto"/>
      <w:ind w:left="440"/>
    </w:pPr>
    <w:rPr>
      <w:rFonts w:eastAsia="Times New Roman"/>
    </w:rPr>
  </w:style>
  <w:style w:type="paragraph" w:customStyle="1" w:styleId="Tekstkomentarza1">
    <w:name w:val="Tekst komentarza1"/>
    <w:basedOn w:val="Normalny"/>
    <w:pPr>
      <w:spacing w:after="200" w:line="240" w:lineRule="auto"/>
    </w:pPr>
    <w:rPr>
      <w:sz w:val="20"/>
      <w:szCs w:val="20"/>
    </w:rPr>
  </w:style>
  <w:style w:type="paragraph" w:styleId="Tematkomentarza">
    <w:name w:val="annotation subject"/>
    <w:basedOn w:val="Tekstkomentarza1"/>
    <w:next w:val="Tekstkomentarza1"/>
    <w:rPr>
      <w:b/>
      <w:bCs/>
    </w:rPr>
  </w:style>
  <w:style w:type="paragraph" w:customStyle="1" w:styleId="Default">
    <w:name w:val="Default"/>
    <w:pPr>
      <w:suppressAutoHyphens/>
      <w:autoSpaceDE w:val="0"/>
    </w:pPr>
    <w:rPr>
      <w:rFonts w:ascii="EUAlbertina" w:eastAsia="Calibri" w:hAnsi="EUAlbertina" w:cs="EUAlbertina"/>
      <w:color w:val="000000"/>
      <w:sz w:val="24"/>
      <w:szCs w:val="24"/>
      <w:lang w:eastAsia="ar-SA"/>
    </w:rPr>
  </w:style>
  <w:style w:type="paragraph" w:customStyle="1" w:styleId="CM1">
    <w:name w:val="CM1"/>
    <w:basedOn w:val="Default"/>
    <w:next w:val="Default"/>
    <w:rPr>
      <w:rFonts w:cs="Times New Roman"/>
      <w:color w:val="auto"/>
    </w:rPr>
  </w:style>
  <w:style w:type="paragraph" w:customStyle="1" w:styleId="CM3">
    <w:name w:val="CM3"/>
    <w:basedOn w:val="Default"/>
    <w:next w:val="Default"/>
    <w:rPr>
      <w:rFonts w:cs="Times New Roman"/>
      <w:color w:val="auto"/>
    </w:rPr>
  </w:style>
  <w:style w:type="paragraph" w:customStyle="1" w:styleId="CM4">
    <w:name w:val="CM4"/>
    <w:basedOn w:val="Default"/>
    <w:next w:val="Default"/>
    <w:rPr>
      <w:rFonts w:cs="Times New Roman"/>
      <w:color w:val="auto"/>
    </w:rPr>
  </w:style>
  <w:style w:type="paragraph" w:styleId="Tekstprzypisudolnego">
    <w:name w:val="footnote text"/>
    <w:basedOn w:val="Normalny"/>
    <w:pPr>
      <w:spacing w:after="0" w:line="240" w:lineRule="auto"/>
    </w:pPr>
    <w:rPr>
      <w:sz w:val="20"/>
      <w:szCs w:val="20"/>
    </w:rPr>
  </w:style>
  <w:style w:type="paragraph" w:customStyle="1" w:styleId="font5">
    <w:name w:val="font5"/>
    <w:basedOn w:val="Normalny"/>
    <w:pPr>
      <w:spacing w:before="280" w:after="280" w:line="240" w:lineRule="auto"/>
    </w:pPr>
    <w:rPr>
      <w:rFonts w:ascii="Arial" w:eastAsia="Times New Roman" w:hAnsi="Arial" w:cs="Arial"/>
      <w:sz w:val="20"/>
      <w:szCs w:val="20"/>
    </w:rPr>
  </w:style>
  <w:style w:type="paragraph" w:customStyle="1" w:styleId="font6">
    <w:name w:val="font6"/>
    <w:basedOn w:val="Normalny"/>
    <w:pPr>
      <w:spacing w:before="280" w:after="280" w:line="240" w:lineRule="auto"/>
    </w:pPr>
    <w:rPr>
      <w:rFonts w:ascii="Arial Narrow" w:eastAsia="Times New Roman" w:hAnsi="Arial Narrow" w:cs="Arial Narrow"/>
      <w:sz w:val="20"/>
      <w:szCs w:val="20"/>
    </w:rPr>
  </w:style>
  <w:style w:type="paragraph" w:customStyle="1" w:styleId="font7">
    <w:name w:val="font7"/>
    <w:basedOn w:val="Normalny"/>
    <w:pPr>
      <w:spacing w:before="280" w:after="280" w:line="240" w:lineRule="auto"/>
    </w:pPr>
    <w:rPr>
      <w:rFonts w:ascii="Arial Narrow" w:eastAsia="Times New Roman" w:hAnsi="Arial Narrow" w:cs="Arial Narrow"/>
      <w:i/>
      <w:iCs/>
      <w:sz w:val="20"/>
      <w:szCs w:val="20"/>
    </w:rPr>
  </w:style>
  <w:style w:type="paragraph" w:customStyle="1" w:styleId="font8">
    <w:name w:val="font8"/>
    <w:basedOn w:val="Normalny"/>
    <w:pPr>
      <w:spacing w:before="280" w:after="280" w:line="240" w:lineRule="auto"/>
    </w:pPr>
    <w:rPr>
      <w:rFonts w:ascii="Arial Narrow" w:eastAsia="Times New Roman" w:hAnsi="Arial Narrow" w:cs="Arial Narrow"/>
      <w:b/>
      <w:bCs/>
      <w:sz w:val="20"/>
      <w:szCs w:val="20"/>
    </w:rPr>
  </w:style>
  <w:style w:type="paragraph" w:customStyle="1" w:styleId="font9">
    <w:name w:val="font9"/>
    <w:basedOn w:val="Normalny"/>
    <w:pPr>
      <w:spacing w:before="280" w:after="280" w:line="240" w:lineRule="auto"/>
    </w:pPr>
    <w:rPr>
      <w:rFonts w:ascii="Arial" w:eastAsia="Times New Roman" w:hAnsi="Arial" w:cs="Arial"/>
      <w:sz w:val="20"/>
      <w:szCs w:val="20"/>
    </w:rPr>
  </w:style>
  <w:style w:type="paragraph" w:customStyle="1" w:styleId="xl65">
    <w:name w:val="xl65"/>
    <w:basedOn w:val="Normalny"/>
    <w:pPr>
      <w:spacing w:before="280" w:after="280" w:line="240" w:lineRule="auto"/>
    </w:pPr>
    <w:rPr>
      <w:rFonts w:ascii="Arial" w:eastAsia="Times New Roman" w:hAnsi="Arial" w:cs="Arial"/>
      <w:sz w:val="24"/>
      <w:szCs w:val="24"/>
    </w:rPr>
  </w:style>
  <w:style w:type="paragraph" w:customStyle="1" w:styleId="xl66">
    <w:name w:val="xl66"/>
    <w:basedOn w:val="Normalny"/>
    <w:pPr>
      <w:spacing w:before="280" w:after="280" w:line="240" w:lineRule="auto"/>
    </w:pPr>
    <w:rPr>
      <w:rFonts w:ascii="Arial" w:eastAsia="Times New Roman" w:hAnsi="Arial" w:cs="Arial"/>
      <w:b/>
      <w:bCs/>
      <w:sz w:val="24"/>
      <w:szCs w:val="24"/>
    </w:rPr>
  </w:style>
  <w:style w:type="paragraph" w:customStyle="1" w:styleId="xl67">
    <w:name w:val="xl67"/>
    <w:basedOn w:val="Normalny"/>
    <w:pPr>
      <w:spacing w:before="280" w:after="280" w:line="240" w:lineRule="auto"/>
    </w:pPr>
    <w:rPr>
      <w:rFonts w:ascii="Arial" w:eastAsia="Times New Roman" w:hAnsi="Arial" w:cs="Arial"/>
      <w:sz w:val="24"/>
      <w:szCs w:val="24"/>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pacing w:before="280" w:after="280" w:line="240" w:lineRule="auto"/>
    </w:pPr>
    <w:rPr>
      <w:rFonts w:ascii="Arial" w:eastAsia="Times New Roman" w:hAnsi="Arial" w:cs="Arial"/>
      <w:sz w:val="24"/>
      <w:szCs w:val="24"/>
    </w:rPr>
  </w:style>
  <w:style w:type="paragraph" w:customStyle="1" w:styleId="xl69">
    <w:name w:val="xl69"/>
    <w:basedOn w:val="Normalny"/>
    <w:pPr>
      <w:pBdr>
        <w:top w:val="single" w:sz="8" w:space="0" w:color="800000"/>
        <w:left w:val="single" w:sz="8" w:space="0" w:color="800000"/>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70">
    <w:name w:val="xl70"/>
    <w:basedOn w:val="Normalny"/>
    <w:pPr>
      <w:pBdr>
        <w:top w:val="single" w:sz="8" w:space="0" w:color="800000"/>
        <w:left w:val="single" w:sz="4" w:space="0" w:color="0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71">
    <w:name w:val="xl71"/>
    <w:basedOn w:val="Normalny"/>
    <w:pPr>
      <w:pBdr>
        <w:top w:val="single" w:sz="8" w:space="0" w:color="800000"/>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72">
    <w:name w:val="xl72"/>
    <w:basedOn w:val="Normalny"/>
    <w:pPr>
      <w:pBdr>
        <w:left w:val="single" w:sz="4" w:space="0" w:color="0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73">
    <w:name w:val="xl73"/>
    <w:basedOn w:val="Normalny"/>
    <w:pPr>
      <w:pBdr>
        <w:top w:val="single" w:sz="4" w:space="0" w:color="000000"/>
        <w:left w:val="single" w:sz="8" w:space="0" w:color="800000"/>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74">
    <w:name w:val="xl74"/>
    <w:basedOn w:val="Normalny"/>
    <w:pPr>
      <w:pBdr>
        <w:top w:val="single" w:sz="4" w:space="0" w:color="000000"/>
        <w:left w:val="single" w:sz="4" w:space="0" w:color="0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75">
    <w:name w:val="xl75"/>
    <w:basedOn w:val="Normalny"/>
    <w:pPr>
      <w:pBdr>
        <w:top w:val="single" w:sz="4" w:space="0" w:color="000000"/>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76">
    <w:name w:val="xl76"/>
    <w:basedOn w:val="Normalny"/>
    <w:pPr>
      <w:pBdr>
        <w:top w:val="single" w:sz="4" w:space="0" w:color="000000"/>
        <w:left w:val="single" w:sz="4" w:space="0" w:color="0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77">
    <w:name w:val="xl77"/>
    <w:basedOn w:val="Normalny"/>
    <w:pPr>
      <w:pBdr>
        <w:top w:val="single" w:sz="4" w:space="0" w:color="000000"/>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78">
    <w:name w:val="xl78"/>
    <w:basedOn w:val="Normalny"/>
    <w:pPr>
      <w:pBdr>
        <w:left w:val="single" w:sz="8" w:space="0" w:color="800000"/>
        <w:bottom w:val="single" w:sz="4" w:space="0" w:color="0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79">
    <w:name w:val="xl79"/>
    <w:basedOn w:val="Normalny"/>
    <w:pPr>
      <w:pBdr>
        <w:left w:val="single" w:sz="4" w:space="0" w:color="0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80">
    <w:name w:val="xl80"/>
    <w:basedOn w:val="Normalny"/>
    <w:pPr>
      <w:pBdr>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81">
    <w:name w:val="xl81"/>
    <w:basedOn w:val="Normalny"/>
    <w:pPr>
      <w:pBdr>
        <w:left w:val="single" w:sz="8" w:space="0" w:color="800000"/>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82">
    <w:name w:val="xl82"/>
    <w:basedOn w:val="Normalny"/>
    <w:pPr>
      <w:pBdr>
        <w:top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83">
    <w:name w:val="xl83"/>
    <w:basedOn w:val="Normalny"/>
    <w:pPr>
      <w:pBdr>
        <w:top w:val="single" w:sz="4" w:space="0" w:color="000000"/>
        <w:left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84">
    <w:name w:val="xl84"/>
    <w:basedOn w:val="Normalny"/>
    <w:pPr>
      <w:pBdr>
        <w:top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85">
    <w:name w:val="xl85"/>
    <w:basedOn w:val="Normalny"/>
    <w:pPr>
      <w:pBdr>
        <w:top w:val="single" w:sz="4" w:space="0" w:color="000000"/>
        <w:left w:val="single" w:sz="8" w:space="0" w:color="800000"/>
        <w:right w:val="single" w:sz="4" w:space="0" w:color="0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86">
    <w:name w:val="xl86"/>
    <w:basedOn w:val="Normalny"/>
    <w:pPr>
      <w:pBdr>
        <w:top w:val="single" w:sz="4" w:space="0" w:color="000000"/>
        <w:left w:val="single" w:sz="4" w:space="0" w:color="0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87">
    <w:name w:val="xl87"/>
    <w:basedOn w:val="Normalny"/>
    <w:pPr>
      <w:pBdr>
        <w:top w:val="single" w:sz="4" w:space="0" w:color="000000"/>
        <w:left w:val="single" w:sz="8" w:space="0" w:color="800000"/>
        <w:bottom w:val="single" w:sz="8" w:space="0" w:color="800000"/>
        <w:right w:val="single" w:sz="4" w:space="0" w:color="0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88">
    <w:name w:val="xl88"/>
    <w:basedOn w:val="Normalny"/>
    <w:pPr>
      <w:pBdr>
        <w:top w:val="single" w:sz="4" w:space="0" w:color="000000"/>
        <w:left w:val="single" w:sz="4" w:space="0" w:color="000000"/>
        <w:bottom w:val="single" w:sz="8" w:space="0" w:color="800000"/>
        <w:right w:val="single" w:sz="8" w:space="0" w:color="8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89">
    <w:name w:val="xl89"/>
    <w:basedOn w:val="Normalny"/>
    <w:pPr>
      <w:pBdr>
        <w:top w:val="single" w:sz="4" w:space="0" w:color="000000"/>
        <w:left w:val="single" w:sz="8" w:space="0" w:color="800000"/>
        <w:bottom w:val="single" w:sz="4" w:space="0" w:color="0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90">
    <w:name w:val="xl90"/>
    <w:basedOn w:val="Normalny"/>
    <w:pPr>
      <w:spacing w:before="280" w:after="280" w:line="240" w:lineRule="auto"/>
    </w:pPr>
    <w:rPr>
      <w:rFonts w:ascii="Arial Narrow" w:eastAsia="Times New Roman" w:hAnsi="Arial Narrow" w:cs="Arial Narrow"/>
    </w:rPr>
  </w:style>
  <w:style w:type="paragraph" w:customStyle="1" w:styleId="xl91">
    <w:name w:val="xl91"/>
    <w:basedOn w:val="Normalny"/>
    <w:pPr>
      <w:pBdr>
        <w:top w:val="single" w:sz="8" w:space="0" w:color="800000"/>
        <w:left w:val="single" w:sz="4" w:space="0" w:color="000000"/>
        <w:right w:val="single" w:sz="8" w:space="0" w:color="800000"/>
      </w:pBdr>
      <w:shd w:val="clear" w:color="auto" w:fill="C0C0C0"/>
      <w:spacing w:before="280" w:after="280" w:line="240" w:lineRule="auto"/>
      <w:jc w:val="center"/>
      <w:textAlignment w:val="center"/>
    </w:pPr>
    <w:rPr>
      <w:rFonts w:ascii="Arial Narrow" w:eastAsia="Times New Roman" w:hAnsi="Arial Narrow" w:cs="Arial Narrow"/>
      <w:sz w:val="24"/>
      <w:szCs w:val="24"/>
    </w:rPr>
  </w:style>
  <w:style w:type="paragraph" w:customStyle="1" w:styleId="xl92">
    <w:name w:val="xl92"/>
    <w:basedOn w:val="Normalny"/>
    <w:pPr>
      <w:pBdr>
        <w:top w:val="single" w:sz="4" w:space="0" w:color="000000"/>
        <w:left w:val="single" w:sz="8" w:space="0" w:color="800000"/>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93">
    <w:name w:val="xl93"/>
    <w:basedOn w:val="Normalny"/>
    <w:pPr>
      <w:pBdr>
        <w:top w:val="single" w:sz="4" w:space="0" w:color="000000"/>
        <w:left w:val="single" w:sz="8" w:space="0" w:color="800000"/>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94">
    <w:name w:val="xl94"/>
    <w:basedOn w:val="Normalny"/>
    <w:pPr>
      <w:pBdr>
        <w:left w:val="single" w:sz="8" w:space="0" w:color="800000"/>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95">
    <w:name w:val="xl95"/>
    <w:basedOn w:val="Normalny"/>
    <w:pPr>
      <w:pBdr>
        <w:top w:val="single" w:sz="4" w:space="0" w:color="000000"/>
        <w:left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96">
    <w:name w:val="xl96"/>
    <w:basedOn w:val="Normalny"/>
    <w:pPr>
      <w:pBdr>
        <w:top w:val="single" w:sz="4" w:space="0" w:color="000000"/>
        <w:left w:val="single" w:sz="8" w:space="0" w:color="800000"/>
        <w:right w:val="single" w:sz="4" w:space="0" w:color="0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97">
    <w:name w:val="xl97"/>
    <w:basedOn w:val="Normalny"/>
    <w:pPr>
      <w:pBdr>
        <w:top w:val="single" w:sz="8" w:space="0" w:color="800000"/>
        <w:left w:val="single" w:sz="4" w:space="0" w:color="0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98">
    <w:name w:val="xl98"/>
    <w:basedOn w:val="Normalny"/>
    <w:pPr>
      <w:pBdr>
        <w:top w:val="single" w:sz="8" w:space="0" w:color="800000"/>
        <w:left w:val="single" w:sz="8" w:space="0" w:color="800000"/>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99">
    <w:name w:val="xl99"/>
    <w:basedOn w:val="Normalny"/>
    <w:pPr>
      <w:pBdr>
        <w:top w:val="single" w:sz="4" w:space="0" w:color="000000"/>
        <w:left w:val="single" w:sz="4" w:space="0" w:color="0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00">
    <w:name w:val="xl100"/>
    <w:basedOn w:val="Normalny"/>
    <w:pPr>
      <w:pBdr>
        <w:top w:val="single" w:sz="4" w:space="0" w:color="000000"/>
        <w:left w:val="single" w:sz="8" w:space="0" w:color="800000"/>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01">
    <w:name w:val="xl101"/>
    <w:basedOn w:val="Normalny"/>
    <w:pPr>
      <w:pBdr>
        <w:top w:val="single" w:sz="4" w:space="0" w:color="000000"/>
        <w:left w:val="single" w:sz="8" w:space="0" w:color="800000"/>
        <w:bottom w:val="single" w:sz="8" w:space="0" w:color="800000"/>
        <w:right w:val="single" w:sz="4" w:space="0" w:color="0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102">
    <w:name w:val="xl102"/>
    <w:basedOn w:val="Normalny"/>
    <w:pPr>
      <w:pBdr>
        <w:top w:val="single" w:sz="4" w:space="0" w:color="000000"/>
        <w:left w:val="single" w:sz="4" w:space="0" w:color="000000"/>
        <w:bottom w:val="single" w:sz="8" w:space="0" w:color="8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03">
    <w:name w:val="xl103"/>
    <w:basedOn w:val="Normalny"/>
    <w:pPr>
      <w:pBdr>
        <w:bottom w:val="single" w:sz="8" w:space="0" w:color="800000"/>
        <w:right w:val="single" w:sz="4" w:space="0" w:color="000000"/>
      </w:pBdr>
      <w:spacing w:before="280" w:after="280" w:line="240" w:lineRule="auto"/>
    </w:pPr>
    <w:rPr>
      <w:rFonts w:ascii="Arial Narrow" w:eastAsia="Times New Roman" w:hAnsi="Arial Narrow" w:cs="Arial Narrow"/>
      <w:sz w:val="24"/>
      <w:szCs w:val="24"/>
    </w:rPr>
  </w:style>
  <w:style w:type="paragraph" w:customStyle="1" w:styleId="xl104">
    <w:name w:val="xl104"/>
    <w:basedOn w:val="Normalny"/>
    <w:pPr>
      <w:pBdr>
        <w:top w:val="single" w:sz="4" w:space="0" w:color="000000"/>
        <w:bottom w:val="single" w:sz="8" w:space="0" w:color="800000"/>
        <w:right w:val="single" w:sz="4" w:space="0" w:color="0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105">
    <w:name w:val="xl105"/>
    <w:basedOn w:val="Normalny"/>
    <w:pPr>
      <w:pBdr>
        <w:top w:val="single" w:sz="4" w:space="0" w:color="000000"/>
        <w:left w:val="single" w:sz="8" w:space="0" w:color="800000"/>
        <w:bottom w:val="single" w:sz="8" w:space="0" w:color="800000"/>
        <w:right w:val="single" w:sz="8" w:space="0" w:color="800000"/>
      </w:pBdr>
      <w:spacing w:before="280" w:after="280" w:line="240" w:lineRule="auto"/>
      <w:textAlignment w:val="center"/>
    </w:pPr>
    <w:rPr>
      <w:rFonts w:ascii="Arial Narrow" w:eastAsia="Times New Roman" w:hAnsi="Arial Narrow" w:cs="Arial Narrow"/>
      <w:sz w:val="24"/>
      <w:szCs w:val="24"/>
    </w:rPr>
  </w:style>
  <w:style w:type="paragraph" w:customStyle="1" w:styleId="xl106">
    <w:name w:val="xl106"/>
    <w:basedOn w:val="Normalny"/>
    <w:pPr>
      <w:pBdr>
        <w:top w:val="single" w:sz="8" w:space="0" w:color="800000"/>
        <w:left w:val="single" w:sz="4" w:space="0" w:color="0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rPr>
  </w:style>
  <w:style w:type="paragraph" w:customStyle="1" w:styleId="xl107">
    <w:name w:val="xl107"/>
    <w:basedOn w:val="Normalny"/>
    <w:pPr>
      <w:pBdr>
        <w:top w:val="single" w:sz="4" w:space="0" w:color="000000"/>
        <w:left w:val="single" w:sz="4" w:space="0" w:color="0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rPr>
  </w:style>
  <w:style w:type="paragraph" w:customStyle="1" w:styleId="xl108">
    <w:name w:val="xl108"/>
    <w:basedOn w:val="Normalny"/>
    <w:pPr>
      <w:pBdr>
        <w:top w:val="single" w:sz="4" w:space="0" w:color="000000"/>
        <w:left w:val="single" w:sz="4" w:space="0" w:color="000000"/>
        <w:bottom w:val="single" w:sz="8" w:space="0" w:color="800000"/>
        <w:right w:val="single" w:sz="8" w:space="0" w:color="800000"/>
      </w:pBdr>
      <w:spacing w:before="280" w:after="280" w:line="240" w:lineRule="auto"/>
      <w:jc w:val="center"/>
      <w:textAlignment w:val="center"/>
    </w:pPr>
    <w:rPr>
      <w:rFonts w:ascii="Arial Narrow" w:eastAsia="Times New Roman" w:hAnsi="Arial Narrow" w:cs="Arial Narrow"/>
      <w:b/>
      <w:bCs/>
    </w:rPr>
  </w:style>
  <w:style w:type="paragraph" w:customStyle="1" w:styleId="xl109">
    <w:name w:val="xl109"/>
    <w:basedOn w:val="Normalny"/>
    <w:pPr>
      <w:pBdr>
        <w:top w:val="single" w:sz="8" w:space="0" w:color="800000"/>
        <w:left w:val="single" w:sz="8" w:space="0" w:color="800000"/>
      </w:pBdr>
      <w:shd w:val="clear" w:color="auto" w:fill="FFFF99"/>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10">
    <w:name w:val="xl110"/>
    <w:basedOn w:val="Normalny"/>
    <w:pPr>
      <w:pBdr>
        <w:top w:val="single" w:sz="4" w:space="0" w:color="000000"/>
        <w:left w:val="single" w:sz="8" w:space="0" w:color="800000"/>
      </w:pBdr>
      <w:spacing w:before="280" w:after="280" w:line="240" w:lineRule="auto"/>
      <w:textAlignment w:val="center"/>
    </w:pPr>
    <w:rPr>
      <w:rFonts w:ascii="Arial Narrow" w:eastAsia="Times New Roman" w:hAnsi="Arial Narrow" w:cs="Arial Narrow"/>
      <w:sz w:val="24"/>
      <w:szCs w:val="24"/>
    </w:rPr>
  </w:style>
  <w:style w:type="paragraph" w:customStyle="1" w:styleId="xl111">
    <w:name w:val="xl111"/>
    <w:basedOn w:val="Normalny"/>
    <w:pPr>
      <w:pBdr>
        <w:top w:val="single" w:sz="8" w:space="0" w:color="800000"/>
        <w:left w:val="single" w:sz="8" w:space="0" w:color="800000"/>
        <w:right w:val="single" w:sz="8" w:space="0" w:color="800000"/>
      </w:pBdr>
      <w:shd w:val="clear" w:color="auto" w:fill="FFFF99"/>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12">
    <w:name w:val="xl112"/>
    <w:basedOn w:val="Normalny"/>
    <w:pPr>
      <w:pBdr>
        <w:top w:val="single" w:sz="8" w:space="0" w:color="800000"/>
        <w:left w:val="single" w:sz="8" w:space="0" w:color="8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13">
    <w:name w:val="xl113"/>
    <w:basedOn w:val="Normalny"/>
    <w:pPr>
      <w:pBdr>
        <w:top w:val="single" w:sz="4" w:space="0" w:color="000000"/>
        <w:left w:val="single" w:sz="8" w:space="0" w:color="8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14">
    <w:name w:val="xl114"/>
    <w:basedOn w:val="Normalny"/>
    <w:pPr>
      <w:pBdr>
        <w:left w:val="single" w:sz="8" w:space="0" w:color="8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15">
    <w:name w:val="xl115"/>
    <w:basedOn w:val="Normalny"/>
    <w:pPr>
      <w:pBdr>
        <w:top w:val="single" w:sz="4" w:space="0" w:color="000000"/>
        <w:left w:val="single" w:sz="8" w:space="0" w:color="8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16">
    <w:name w:val="xl116"/>
    <w:basedOn w:val="Normalny"/>
    <w:pPr>
      <w:pBdr>
        <w:top w:val="single" w:sz="4" w:space="0" w:color="000000"/>
        <w:left w:val="single" w:sz="8" w:space="0" w:color="800000"/>
        <w:bottom w:val="single" w:sz="8" w:space="0" w:color="8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17">
    <w:name w:val="xl117"/>
    <w:basedOn w:val="Normalny"/>
    <w:pPr>
      <w:pBdr>
        <w:top w:val="single" w:sz="4" w:space="0" w:color="000000"/>
        <w:left w:val="single" w:sz="8" w:space="0" w:color="8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18">
    <w:name w:val="xl118"/>
    <w:basedOn w:val="Normalny"/>
    <w:pPr>
      <w:pBdr>
        <w:left w:val="single" w:sz="8" w:space="0" w:color="800000"/>
        <w:bottom w:val="single" w:sz="8" w:space="0" w:color="8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19">
    <w:name w:val="xl119"/>
    <w:basedOn w:val="Normalny"/>
    <w:pPr>
      <w:pBdr>
        <w:top w:val="single" w:sz="4" w:space="0" w:color="000000"/>
        <w:left w:val="single" w:sz="8" w:space="0" w:color="8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20">
    <w:name w:val="xl120"/>
    <w:basedOn w:val="Normalny"/>
    <w:pPr>
      <w:pBdr>
        <w:top w:val="single" w:sz="8" w:space="0" w:color="800000"/>
        <w:left w:val="single" w:sz="8" w:space="0" w:color="8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rPr>
  </w:style>
  <w:style w:type="paragraph" w:customStyle="1" w:styleId="xl121">
    <w:name w:val="xl121"/>
    <w:basedOn w:val="Normalny"/>
    <w:pPr>
      <w:pBdr>
        <w:top w:val="single" w:sz="4" w:space="0" w:color="000000"/>
        <w:left w:val="single" w:sz="8" w:space="0" w:color="8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rPr>
  </w:style>
  <w:style w:type="paragraph" w:customStyle="1" w:styleId="xl122">
    <w:name w:val="xl122"/>
    <w:basedOn w:val="Normalny"/>
    <w:pPr>
      <w:pBdr>
        <w:top w:val="single" w:sz="4" w:space="0" w:color="000000"/>
        <w:left w:val="single" w:sz="8" w:space="0" w:color="800000"/>
        <w:bottom w:val="single" w:sz="8" w:space="0" w:color="800000"/>
        <w:right w:val="single" w:sz="8" w:space="0" w:color="800000"/>
      </w:pBdr>
      <w:spacing w:before="280" w:after="280" w:line="240" w:lineRule="auto"/>
      <w:jc w:val="center"/>
      <w:textAlignment w:val="center"/>
    </w:pPr>
    <w:rPr>
      <w:rFonts w:ascii="Arial Narrow" w:eastAsia="Times New Roman" w:hAnsi="Arial Narrow" w:cs="Arial Narrow"/>
      <w:b/>
      <w:bCs/>
    </w:rPr>
  </w:style>
  <w:style w:type="paragraph" w:customStyle="1" w:styleId="xl123">
    <w:name w:val="xl123"/>
    <w:basedOn w:val="Normalny"/>
    <w:pPr>
      <w:pBdr>
        <w:left w:val="single" w:sz="4" w:space="0" w:color="0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rPr>
  </w:style>
  <w:style w:type="paragraph" w:customStyle="1" w:styleId="xl124">
    <w:name w:val="xl124"/>
    <w:basedOn w:val="Normalny"/>
    <w:pPr>
      <w:pBdr>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b/>
      <w:bCs/>
    </w:rPr>
  </w:style>
  <w:style w:type="paragraph" w:customStyle="1" w:styleId="xl125">
    <w:name w:val="xl125"/>
    <w:basedOn w:val="Normalny"/>
    <w:pPr>
      <w:pBdr>
        <w:top w:val="single" w:sz="4" w:space="0" w:color="000000"/>
        <w:left w:val="single" w:sz="4" w:space="0" w:color="0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rPr>
  </w:style>
  <w:style w:type="paragraph" w:customStyle="1" w:styleId="xl126">
    <w:name w:val="xl126"/>
    <w:basedOn w:val="Normalny"/>
    <w:pPr>
      <w:pBdr>
        <w:top w:val="single" w:sz="4" w:space="0" w:color="000000"/>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b/>
      <w:bCs/>
    </w:rPr>
  </w:style>
  <w:style w:type="paragraph" w:customStyle="1" w:styleId="xl127">
    <w:name w:val="xl127"/>
    <w:basedOn w:val="Normalny"/>
    <w:pPr>
      <w:pBdr>
        <w:top w:val="single" w:sz="4" w:space="0" w:color="000000"/>
        <w:left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rPr>
  </w:style>
  <w:style w:type="paragraph" w:customStyle="1" w:styleId="xl128">
    <w:name w:val="xl128"/>
    <w:basedOn w:val="Normalny"/>
    <w:pPr>
      <w:pBdr>
        <w:top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b/>
      <w:bCs/>
    </w:rPr>
  </w:style>
  <w:style w:type="paragraph" w:customStyle="1" w:styleId="xl129">
    <w:name w:val="xl129"/>
    <w:basedOn w:val="Normalny"/>
    <w:pPr>
      <w:pBdr>
        <w:top w:val="single" w:sz="4" w:space="0" w:color="000000"/>
        <w:left w:val="single" w:sz="4" w:space="0" w:color="000000"/>
        <w:bottom w:val="single" w:sz="8" w:space="0" w:color="800000"/>
        <w:right w:val="single" w:sz="8" w:space="0" w:color="800000"/>
      </w:pBdr>
      <w:spacing w:before="280" w:after="280" w:line="240" w:lineRule="auto"/>
      <w:jc w:val="center"/>
      <w:textAlignment w:val="center"/>
    </w:pPr>
    <w:rPr>
      <w:rFonts w:ascii="Arial Narrow" w:eastAsia="Times New Roman" w:hAnsi="Arial Narrow" w:cs="Arial Narrow"/>
      <w:b/>
      <w:bCs/>
    </w:rPr>
  </w:style>
  <w:style w:type="paragraph" w:customStyle="1" w:styleId="xl130">
    <w:name w:val="xl130"/>
    <w:basedOn w:val="Normalny"/>
    <w:pPr>
      <w:pBdr>
        <w:top w:val="single" w:sz="8" w:space="0" w:color="800000"/>
        <w:left w:val="single" w:sz="8" w:space="0" w:color="8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rPr>
  </w:style>
  <w:style w:type="paragraph" w:customStyle="1" w:styleId="xl131">
    <w:name w:val="xl131"/>
    <w:basedOn w:val="Normalny"/>
    <w:pPr>
      <w:pBdr>
        <w:top w:val="single" w:sz="4" w:space="0" w:color="000000"/>
        <w:left w:val="single" w:sz="8" w:space="0" w:color="8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rPr>
  </w:style>
  <w:style w:type="paragraph" w:customStyle="1" w:styleId="xl132">
    <w:name w:val="xl132"/>
    <w:basedOn w:val="Normalny"/>
    <w:pPr>
      <w:pBdr>
        <w:top w:val="single" w:sz="4" w:space="0" w:color="000000"/>
        <w:left w:val="single" w:sz="8" w:space="0" w:color="8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color w:val="000000"/>
    </w:rPr>
  </w:style>
  <w:style w:type="paragraph" w:customStyle="1" w:styleId="xl133">
    <w:name w:val="xl133"/>
    <w:basedOn w:val="Normalny"/>
    <w:pPr>
      <w:pBdr>
        <w:top w:val="single" w:sz="4" w:space="0" w:color="000000"/>
        <w:left w:val="single" w:sz="8" w:space="0" w:color="8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34">
    <w:name w:val="xl134"/>
    <w:basedOn w:val="Normalny"/>
    <w:pPr>
      <w:pBdr>
        <w:top w:val="single" w:sz="4" w:space="0" w:color="000000"/>
        <w:left w:val="single" w:sz="8" w:space="0" w:color="8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35">
    <w:name w:val="xl135"/>
    <w:basedOn w:val="Normalny"/>
    <w:pPr>
      <w:pBdr>
        <w:left w:val="single" w:sz="8" w:space="0" w:color="8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rPr>
  </w:style>
  <w:style w:type="paragraph" w:customStyle="1" w:styleId="xl136">
    <w:name w:val="xl136"/>
    <w:basedOn w:val="Normalny"/>
    <w:pPr>
      <w:pBdr>
        <w:top w:val="single" w:sz="4" w:space="0" w:color="000000"/>
        <w:left w:val="single" w:sz="8" w:space="0" w:color="800000"/>
        <w:bottom w:val="single" w:sz="8" w:space="0" w:color="800000"/>
        <w:right w:val="single" w:sz="8" w:space="0" w:color="800000"/>
      </w:pBdr>
      <w:spacing w:before="280" w:after="280" w:line="240" w:lineRule="auto"/>
      <w:jc w:val="center"/>
      <w:textAlignment w:val="center"/>
    </w:pPr>
    <w:rPr>
      <w:rFonts w:ascii="Arial Narrow" w:eastAsia="Times New Roman" w:hAnsi="Arial Narrow" w:cs="Arial Narrow"/>
      <w:b/>
      <w:bCs/>
    </w:rPr>
  </w:style>
  <w:style w:type="paragraph" w:customStyle="1" w:styleId="xl137">
    <w:name w:val="xl137"/>
    <w:basedOn w:val="Normalny"/>
    <w:pPr>
      <w:pBdr>
        <w:top w:val="single" w:sz="4" w:space="0" w:color="000000"/>
        <w:bottom w:val="single" w:sz="8" w:space="0" w:color="800000"/>
        <w:right w:val="single" w:sz="4" w:space="0" w:color="000000"/>
      </w:pBdr>
      <w:spacing w:before="280" w:after="280" w:line="240" w:lineRule="auto"/>
      <w:jc w:val="center"/>
      <w:textAlignment w:val="center"/>
    </w:pPr>
    <w:rPr>
      <w:rFonts w:ascii="Arial Narrow" w:eastAsia="Times New Roman" w:hAnsi="Arial Narrow" w:cs="Arial Narrow"/>
      <w:b/>
      <w:bCs/>
    </w:rPr>
  </w:style>
  <w:style w:type="paragraph" w:customStyle="1" w:styleId="xl138">
    <w:name w:val="xl138"/>
    <w:basedOn w:val="Normalny"/>
    <w:pPr>
      <w:pBdr>
        <w:left w:val="single" w:sz="8" w:space="0" w:color="8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39">
    <w:name w:val="xl139"/>
    <w:basedOn w:val="Normalny"/>
    <w:pPr>
      <w:pBdr>
        <w:top w:val="single" w:sz="4" w:space="0" w:color="000000"/>
        <w:left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rPr>
  </w:style>
  <w:style w:type="paragraph" w:customStyle="1" w:styleId="xl140">
    <w:name w:val="xl140"/>
    <w:basedOn w:val="Normalny"/>
    <w:pPr>
      <w:pBdr>
        <w:top w:val="single" w:sz="4" w:space="0" w:color="000000"/>
        <w:left w:val="single" w:sz="8" w:space="0" w:color="8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41">
    <w:name w:val="xl141"/>
    <w:basedOn w:val="Normalny"/>
    <w:pPr>
      <w:pBdr>
        <w:left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142">
    <w:name w:val="xl142"/>
    <w:basedOn w:val="Normalny"/>
    <w:pPr>
      <w:pBdr>
        <w:right w:val="single" w:sz="4" w:space="0" w:color="0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143">
    <w:name w:val="xl143"/>
    <w:basedOn w:val="Normalny"/>
    <w:pPr>
      <w:pBdr>
        <w:left w:val="single" w:sz="8" w:space="0" w:color="800000"/>
        <w:right w:val="single" w:sz="4" w:space="0" w:color="0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44">
    <w:name w:val="xl144"/>
    <w:basedOn w:val="Normalny"/>
    <w:pPr>
      <w:pBdr>
        <w:top w:val="single" w:sz="4" w:space="0" w:color="000000"/>
        <w:left w:val="single" w:sz="8" w:space="0" w:color="800000"/>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145">
    <w:name w:val="xl145"/>
    <w:basedOn w:val="Normalny"/>
    <w:pPr>
      <w:pBdr>
        <w:top w:val="single" w:sz="4" w:space="0" w:color="000000"/>
        <w:left w:val="single" w:sz="8" w:space="0" w:color="800000"/>
        <w:right w:val="single" w:sz="8" w:space="0" w:color="800000"/>
      </w:pBdr>
      <w:spacing w:before="280" w:after="280" w:line="240" w:lineRule="auto"/>
      <w:textAlignment w:val="center"/>
    </w:pPr>
    <w:rPr>
      <w:rFonts w:ascii="Arial Narrow" w:eastAsia="Times New Roman" w:hAnsi="Arial Narrow" w:cs="Arial Narrow"/>
      <w:sz w:val="24"/>
      <w:szCs w:val="24"/>
    </w:rPr>
  </w:style>
  <w:style w:type="paragraph" w:customStyle="1" w:styleId="xl146">
    <w:name w:val="xl146"/>
    <w:basedOn w:val="Normalny"/>
    <w:pPr>
      <w:pBdr>
        <w:left w:val="single" w:sz="8" w:space="0" w:color="800000"/>
        <w:right w:val="single" w:sz="8" w:space="0" w:color="800000"/>
      </w:pBdr>
      <w:spacing w:before="280" w:after="280" w:line="240" w:lineRule="auto"/>
      <w:textAlignment w:val="center"/>
    </w:pPr>
    <w:rPr>
      <w:rFonts w:ascii="Arial Narrow" w:eastAsia="Times New Roman" w:hAnsi="Arial Narrow" w:cs="Arial Narrow"/>
      <w:sz w:val="24"/>
      <w:szCs w:val="24"/>
    </w:rPr>
  </w:style>
  <w:style w:type="paragraph" w:customStyle="1" w:styleId="xl147">
    <w:name w:val="xl147"/>
    <w:basedOn w:val="Normalny"/>
    <w:pPr>
      <w:pBdr>
        <w:top w:val="single" w:sz="8" w:space="0" w:color="800000"/>
        <w:left w:val="single" w:sz="8" w:space="0" w:color="800000"/>
        <w:bottom w:val="single" w:sz="8" w:space="0" w:color="800000"/>
        <w:right w:val="single" w:sz="4" w:space="0" w:color="000000"/>
      </w:pBdr>
      <w:shd w:val="clear" w:color="auto" w:fill="99CCFF"/>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48">
    <w:name w:val="xl148"/>
    <w:basedOn w:val="Normalny"/>
    <w:pPr>
      <w:pBdr>
        <w:top w:val="single" w:sz="8" w:space="0" w:color="800000"/>
        <w:left w:val="single" w:sz="4" w:space="0" w:color="000000"/>
        <w:bottom w:val="single" w:sz="8" w:space="0" w:color="800000"/>
        <w:right w:val="single" w:sz="4" w:space="0" w:color="000000"/>
      </w:pBdr>
      <w:shd w:val="clear" w:color="auto" w:fill="99CCFF"/>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49">
    <w:name w:val="xl149"/>
    <w:basedOn w:val="Normalny"/>
    <w:pPr>
      <w:pBdr>
        <w:top w:val="single" w:sz="8" w:space="0" w:color="800000"/>
        <w:left w:val="single" w:sz="4" w:space="0" w:color="000000"/>
        <w:bottom w:val="single" w:sz="8" w:space="0" w:color="800000"/>
        <w:right w:val="single" w:sz="8" w:space="0" w:color="800000"/>
      </w:pBdr>
      <w:shd w:val="clear" w:color="auto" w:fill="99CCFF"/>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50">
    <w:name w:val="xl150"/>
    <w:basedOn w:val="Normalny"/>
    <w:pPr>
      <w:pBdr>
        <w:top w:val="single" w:sz="8" w:space="0" w:color="800000"/>
        <w:left w:val="single" w:sz="8" w:space="0" w:color="800000"/>
        <w:right w:val="single" w:sz="4" w:space="0" w:color="000000"/>
      </w:pBdr>
      <w:shd w:val="clear" w:color="auto" w:fill="FFFF99"/>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51">
    <w:name w:val="xl151"/>
    <w:basedOn w:val="Normalny"/>
    <w:pPr>
      <w:pBdr>
        <w:top w:val="single" w:sz="8" w:space="0" w:color="800000"/>
        <w:left w:val="single" w:sz="4" w:space="0" w:color="000000"/>
        <w:right w:val="single" w:sz="8" w:space="0" w:color="800000"/>
      </w:pBdr>
      <w:shd w:val="clear" w:color="auto" w:fill="FFFF99"/>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52">
    <w:name w:val="xl152"/>
    <w:basedOn w:val="Normalny"/>
    <w:pPr>
      <w:pBdr>
        <w:top w:val="single" w:sz="8" w:space="0" w:color="800000"/>
        <w:left w:val="single" w:sz="4" w:space="0" w:color="000000"/>
        <w:right w:val="single" w:sz="4" w:space="0" w:color="000000"/>
      </w:pBdr>
      <w:shd w:val="clear" w:color="auto" w:fill="FFFF99"/>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53">
    <w:name w:val="xl153"/>
    <w:basedOn w:val="Normalny"/>
    <w:pPr>
      <w:pBdr>
        <w:top w:val="single" w:sz="4" w:space="0" w:color="000000"/>
        <w:left w:val="single" w:sz="4" w:space="0" w:color="000000"/>
        <w:bottom w:val="single" w:sz="4" w:space="0" w:color="808000"/>
        <w:right w:val="single" w:sz="8" w:space="0" w:color="800000"/>
      </w:pBdr>
      <w:spacing w:before="280" w:after="280" w:line="240" w:lineRule="auto"/>
      <w:jc w:val="center"/>
      <w:textAlignment w:val="center"/>
    </w:pPr>
    <w:rPr>
      <w:rFonts w:ascii="Arial Narrow" w:eastAsia="Times New Roman" w:hAnsi="Arial Narrow" w:cs="Arial Narrow"/>
      <w:b/>
      <w:bCs/>
    </w:rPr>
  </w:style>
  <w:style w:type="paragraph" w:customStyle="1" w:styleId="xl154">
    <w:name w:val="xl154"/>
    <w:basedOn w:val="Normalny"/>
    <w:pPr>
      <w:pBdr>
        <w:top w:val="single" w:sz="4" w:space="0" w:color="000000"/>
        <w:left w:val="single" w:sz="4" w:space="0" w:color="000000"/>
        <w:bottom w:val="single" w:sz="8" w:space="0" w:color="8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55">
    <w:name w:val="xl155"/>
    <w:basedOn w:val="Normalny"/>
    <w:pPr>
      <w:pBdr>
        <w:top w:val="single" w:sz="8" w:space="0" w:color="800000"/>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b/>
      <w:bCs/>
    </w:rPr>
  </w:style>
  <w:style w:type="paragraph" w:customStyle="1" w:styleId="xl156">
    <w:name w:val="xl156"/>
    <w:basedOn w:val="Normalny"/>
    <w:pPr>
      <w:pBdr>
        <w:top w:val="single" w:sz="4" w:space="0" w:color="000000"/>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b/>
      <w:bCs/>
    </w:rPr>
  </w:style>
  <w:style w:type="paragraph" w:customStyle="1" w:styleId="xl157">
    <w:name w:val="xl157"/>
    <w:basedOn w:val="Normalny"/>
    <w:pPr>
      <w:pBdr>
        <w:top w:val="single" w:sz="4" w:space="0" w:color="000000"/>
        <w:bottom w:val="single" w:sz="4" w:space="0" w:color="808000"/>
        <w:right w:val="single" w:sz="4" w:space="0" w:color="000000"/>
      </w:pBdr>
      <w:spacing w:before="280" w:after="280" w:line="240" w:lineRule="auto"/>
      <w:jc w:val="center"/>
      <w:textAlignment w:val="center"/>
    </w:pPr>
    <w:rPr>
      <w:rFonts w:ascii="Arial Narrow" w:eastAsia="Times New Roman" w:hAnsi="Arial Narrow" w:cs="Arial Narrow"/>
      <w:b/>
      <w:bCs/>
    </w:rPr>
  </w:style>
  <w:style w:type="paragraph" w:customStyle="1" w:styleId="xl158">
    <w:name w:val="xl158"/>
    <w:basedOn w:val="Normalny"/>
    <w:pPr>
      <w:pBdr>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59">
    <w:name w:val="xl159"/>
    <w:basedOn w:val="Normalny"/>
    <w:pPr>
      <w:pBdr>
        <w:top w:val="single" w:sz="8" w:space="0" w:color="800000"/>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60">
    <w:name w:val="xl160"/>
    <w:basedOn w:val="Normalny"/>
    <w:pPr>
      <w:pBdr>
        <w:top w:val="single" w:sz="4" w:space="0" w:color="000000"/>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61">
    <w:name w:val="xl161"/>
    <w:basedOn w:val="Normalny"/>
    <w:pPr>
      <w:pBdr>
        <w:top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b/>
      <w:bCs/>
    </w:rPr>
  </w:style>
  <w:style w:type="paragraph" w:customStyle="1" w:styleId="xl162">
    <w:name w:val="xl162"/>
    <w:basedOn w:val="Normalny"/>
    <w:pPr>
      <w:pBdr>
        <w:top w:val="single" w:sz="4" w:space="0" w:color="000000"/>
        <w:bottom w:val="single" w:sz="8" w:space="0" w:color="800000"/>
        <w:right w:val="single" w:sz="4" w:space="0" w:color="000000"/>
      </w:pBdr>
      <w:spacing w:before="280" w:after="280" w:line="240" w:lineRule="auto"/>
      <w:jc w:val="center"/>
      <w:textAlignment w:val="center"/>
    </w:pPr>
    <w:rPr>
      <w:rFonts w:ascii="Arial Narrow" w:eastAsia="Times New Roman" w:hAnsi="Arial Narrow" w:cs="Arial Narrow"/>
      <w:b/>
      <w:bCs/>
    </w:rPr>
  </w:style>
  <w:style w:type="paragraph" w:customStyle="1" w:styleId="xl163">
    <w:name w:val="xl163"/>
    <w:basedOn w:val="Normalny"/>
    <w:pPr>
      <w:pBdr>
        <w:left w:val="single" w:sz="4" w:space="0" w:color="0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64">
    <w:name w:val="xl164"/>
    <w:basedOn w:val="Normalny"/>
    <w:pPr>
      <w:pBdr>
        <w:top w:val="single" w:sz="4" w:space="0" w:color="000000"/>
        <w:left w:val="single" w:sz="4" w:space="0" w:color="0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65">
    <w:name w:val="xl165"/>
    <w:basedOn w:val="Normalny"/>
    <w:pPr>
      <w:pBdr>
        <w:top w:val="single" w:sz="4" w:space="0" w:color="000000"/>
        <w:left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66">
    <w:name w:val="xl166"/>
    <w:basedOn w:val="Normalny"/>
    <w:pPr>
      <w:pBdr>
        <w:top w:val="single" w:sz="8" w:space="0" w:color="800000"/>
        <w:left w:val="single" w:sz="4" w:space="0" w:color="0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67">
    <w:name w:val="xl167"/>
    <w:basedOn w:val="Normalny"/>
    <w:pPr>
      <w:pBdr>
        <w:top w:val="single" w:sz="4" w:space="0" w:color="000000"/>
        <w:left w:val="single" w:sz="4" w:space="0" w:color="0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68">
    <w:name w:val="xl168"/>
    <w:basedOn w:val="Normalny"/>
    <w:pPr>
      <w:pBdr>
        <w:left w:val="single" w:sz="4" w:space="0" w:color="000000"/>
        <w:bottom w:val="single" w:sz="8" w:space="0" w:color="8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69">
    <w:name w:val="xl169"/>
    <w:basedOn w:val="Normalny"/>
    <w:pPr>
      <w:pBdr>
        <w:left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70">
    <w:name w:val="xl170"/>
    <w:basedOn w:val="Normalny"/>
    <w:pPr>
      <w:pBdr>
        <w:top w:val="single" w:sz="8" w:space="0" w:color="800000"/>
        <w:right w:val="single" w:sz="8" w:space="0" w:color="800000"/>
      </w:pBdr>
      <w:shd w:val="clear" w:color="auto" w:fill="FFFF99"/>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71">
    <w:name w:val="xl171"/>
    <w:basedOn w:val="Normalny"/>
    <w:pPr>
      <w:pBdr>
        <w:top w:val="single" w:sz="4" w:space="0" w:color="000000"/>
        <w:left w:val="single" w:sz="4" w:space="0" w:color="0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72">
    <w:name w:val="xl172"/>
    <w:basedOn w:val="Normalny"/>
    <w:pPr>
      <w:pBdr>
        <w:top w:val="single" w:sz="4" w:space="0" w:color="000000"/>
        <w:left w:val="single" w:sz="4" w:space="0" w:color="000000"/>
        <w:bottom w:val="single" w:sz="8" w:space="0" w:color="8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73">
    <w:name w:val="xl173"/>
    <w:basedOn w:val="Normalny"/>
    <w:pPr>
      <w:pBdr>
        <w:left w:val="single" w:sz="8" w:space="0" w:color="800000"/>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174">
    <w:name w:val="xl174"/>
    <w:basedOn w:val="Normalny"/>
    <w:pPr>
      <w:pBdr>
        <w:left w:val="single" w:sz="4" w:space="0" w:color="0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175">
    <w:name w:val="xl175"/>
    <w:basedOn w:val="Normalny"/>
    <w:pPr>
      <w:pBdr>
        <w:top w:val="single" w:sz="4" w:space="0" w:color="000000"/>
        <w:left w:val="single" w:sz="8" w:space="0" w:color="800000"/>
        <w:right w:val="single" w:sz="4" w:space="0" w:color="0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176">
    <w:name w:val="xl176"/>
    <w:basedOn w:val="Normalny"/>
    <w:pPr>
      <w:pBdr>
        <w:top w:val="single" w:sz="4" w:space="0" w:color="000000"/>
        <w:left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177">
    <w:name w:val="xl177"/>
    <w:basedOn w:val="Normalny"/>
    <w:pPr>
      <w:pBdr>
        <w:top w:val="single" w:sz="8" w:space="0" w:color="800000"/>
        <w:left w:val="single" w:sz="8" w:space="0" w:color="800000"/>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178">
    <w:name w:val="xl178"/>
    <w:basedOn w:val="Normalny"/>
    <w:pPr>
      <w:pBdr>
        <w:top w:val="single" w:sz="8" w:space="0" w:color="800000"/>
        <w:left w:val="single" w:sz="4" w:space="0" w:color="0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179">
    <w:name w:val="xl179"/>
    <w:basedOn w:val="Normalny"/>
    <w:pPr>
      <w:pBdr>
        <w:left w:val="single" w:sz="8" w:space="0" w:color="8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180">
    <w:name w:val="xl180"/>
    <w:basedOn w:val="Normalny"/>
    <w:pPr>
      <w:pBdr>
        <w:top w:val="single" w:sz="4" w:space="0" w:color="000000"/>
        <w:left w:val="single" w:sz="8" w:space="0" w:color="800000"/>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181">
    <w:name w:val="xl181"/>
    <w:basedOn w:val="Normalny"/>
    <w:pPr>
      <w:pBdr>
        <w:top w:val="single" w:sz="4" w:space="0" w:color="000000"/>
        <w:left w:val="single" w:sz="4" w:space="0" w:color="0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182">
    <w:name w:val="xl182"/>
    <w:basedOn w:val="Normalny"/>
    <w:pPr>
      <w:pBdr>
        <w:top w:val="single" w:sz="4" w:space="0" w:color="000000"/>
        <w:left w:val="single" w:sz="4" w:space="0" w:color="000000"/>
        <w:bottom w:val="single" w:sz="4" w:space="0" w:color="000000"/>
        <w:right w:val="single" w:sz="8" w:space="0" w:color="800000"/>
      </w:pBdr>
      <w:spacing w:before="280" w:after="280" w:line="240" w:lineRule="auto"/>
    </w:pPr>
    <w:rPr>
      <w:rFonts w:ascii="Arial" w:eastAsia="Times New Roman" w:hAnsi="Arial" w:cs="Arial"/>
      <w:sz w:val="24"/>
      <w:szCs w:val="24"/>
    </w:rPr>
  </w:style>
  <w:style w:type="paragraph" w:customStyle="1" w:styleId="xl183">
    <w:name w:val="xl183"/>
    <w:basedOn w:val="Normalny"/>
    <w:pPr>
      <w:pBdr>
        <w:top w:val="single" w:sz="4" w:space="0" w:color="000000"/>
        <w:left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84">
    <w:name w:val="xl184"/>
    <w:basedOn w:val="Normalny"/>
    <w:pPr>
      <w:pBdr>
        <w:top w:val="single" w:sz="8" w:space="0" w:color="800000"/>
        <w:right w:val="single" w:sz="4" w:space="0" w:color="000000"/>
      </w:pBdr>
      <w:shd w:val="clear" w:color="auto" w:fill="C0C0C0"/>
      <w:spacing w:before="280" w:after="280" w:line="240" w:lineRule="auto"/>
      <w:jc w:val="center"/>
      <w:textAlignment w:val="center"/>
    </w:pPr>
    <w:rPr>
      <w:rFonts w:ascii="Arial Narrow" w:eastAsia="Times New Roman" w:hAnsi="Arial Narrow" w:cs="Arial Narrow"/>
      <w:sz w:val="24"/>
      <w:szCs w:val="24"/>
    </w:rPr>
  </w:style>
  <w:style w:type="paragraph" w:customStyle="1" w:styleId="xl185">
    <w:name w:val="xl185"/>
    <w:basedOn w:val="Normalny"/>
    <w:pPr>
      <w:pBdr>
        <w:left w:val="single" w:sz="8" w:space="0" w:color="800000"/>
      </w:pBdr>
      <w:spacing w:before="280" w:after="280" w:line="240" w:lineRule="auto"/>
      <w:textAlignment w:val="center"/>
    </w:pPr>
    <w:rPr>
      <w:rFonts w:ascii="Arial Narrow" w:eastAsia="Times New Roman" w:hAnsi="Arial Narrow" w:cs="Arial Narrow"/>
      <w:sz w:val="24"/>
      <w:szCs w:val="24"/>
    </w:rPr>
  </w:style>
  <w:style w:type="paragraph" w:customStyle="1" w:styleId="xl186">
    <w:name w:val="xl186"/>
    <w:basedOn w:val="Normalny"/>
    <w:pPr>
      <w:pBdr>
        <w:top w:val="single" w:sz="8" w:space="0" w:color="800000"/>
        <w:left w:val="single" w:sz="8" w:space="0" w:color="800000"/>
        <w:bottom w:val="single" w:sz="8" w:space="0" w:color="800000"/>
      </w:pBdr>
      <w:shd w:val="clear" w:color="auto" w:fill="C0C0C0"/>
      <w:spacing w:before="280" w:after="280" w:line="240" w:lineRule="auto"/>
      <w:jc w:val="center"/>
      <w:textAlignment w:val="center"/>
    </w:pPr>
    <w:rPr>
      <w:rFonts w:ascii="Arial Narrow" w:eastAsia="Times New Roman" w:hAnsi="Arial Narrow" w:cs="Arial Narrow"/>
      <w:sz w:val="24"/>
      <w:szCs w:val="24"/>
    </w:rPr>
  </w:style>
  <w:style w:type="paragraph" w:customStyle="1" w:styleId="xl187">
    <w:name w:val="xl187"/>
    <w:basedOn w:val="Normalny"/>
    <w:pPr>
      <w:pBdr>
        <w:top w:val="single" w:sz="8" w:space="0" w:color="800000"/>
        <w:left w:val="single" w:sz="8" w:space="0" w:color="800000"/>
        <w:bottom w:val="single" w:sz="8" w:space="0" w:color="800000"/>
        <w:right w:val="single" w:sz="8" w:space="0" w:color="800000"/>
      </w:pBdr>
      <w:shd w:val="clear" w:color="auto" w:fill="C0C0C0"/>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88">
    <w:name w:val="xl188"/>
    <w:basedOn w:val="Normalny"/>
    <w:pPr>
      <w:pBdr>
        <w:top w:val="single" w:sz="8" w:space="0" w:color="800000"/>
        <w:left w:val="single" w:sz="8" w:space="0" w:color="800000"/>
        <w:bottom w:val="single" w:sz="8" w:space="0" w:color="800000"/>
        <w:right w:val="single" w:sz="4" w:space="0" w:color="000000"/>
      </w:pBdr>
      <w:shd w:val="clear" w:color="auto" w:fill="C0C0C0"/>
      <w:spacing w:before="280" w:after="280" w:line="240" w:lineRule="auto"/>
      <w:jc w:val="center"/>
      <w:textAlignment w:val="center"/>
    </w:pPr>
    <w:rPr>
      <w:rFonts w:ascii="Arial Narrow" w:eastAsia="Times New Roman" w:hAnsi="Arial Narrow" w:cs="Arial Narrow"/>
      <w:sz w:val="24"/>
      <w:szCs w:val="24"/>
    </w:rPr>
  </w:style>
  <w:style w:type="paragraph" w:customStyle="1" w:styleId="xl189">
    <w:name w:val="xl189"/>
    <w:basedOn w:val="Normalny"/>
    <w:pPr>
      <w:pBdr>
        <w:top w:val="single" w:sz="8" w:space="0" w:color="800000"/>
        <w:bottom w:val="single" w:sz="8" w:space="0" w:color="800000"/>
        <w:right w:val="single" w:sz="8" w:space="0" w:color="800000"/>
      </w:pBdr>
      <w:shd w:val="clear" w:color="auto" w:fill="C0C0C0"/>
      <w:spacing w:before="280" w:after="280" w:line="240" w:lineRule="auto"/>
      <w:jc w:val="center"/>
      <w:textAlignment w:val="center"/>
    </w:pPr>
    <w:rPr>
      <w:rFonts w:ascii="Arial Narrow" w:eastAsia="Times New Roman" w:hAnsi="Arial Narrow" w:cs="Arial Narrow"/>
      <w:sz w:val="24"/>
      <w:szCs w:val="24"/>
    </w:rPr>
  </w:style>
  <w:style w:type="paragraph" w:customStyle="1" w:styleId="xl190">
    <w:name w:val="xl190"/>
    <w:basedOn w:val="Normalny"/>
    <w:pPr>
      <w:pBdr>
        <w:top w:val="single" w:sz="8" w:space="0" w:color="800000"/>
        <w:left w:val="single" w:sz="4" w:space="0" w:color="000000"/>
        <w:bottom w:val="single" w:sz="8" w:space="0" w:color="800000"/>
        <w:right w:val="single" w:sz="8" w:space="0" w:color="800000"/>
      </w:pBdr>
      <w:shd w:val="clear" w:color="auto" w:fill="C0C0C0"/>
      <w:spacing w:before="280" w:after="280" w:line="240" w:lineRule="auto"/>
      <w:jc w:val="center"/>
      <w:textAlignment w:val="center"/>
    </w:pPr>
    <w:rPr>
      <w:rFonts w:ascii="Arial Narrow" w:eastAsia="Times New Roman" w:hAnsi="Arial Narrow" w:cs="Arial Narrow"/>
      <w:sz w:val="24"/>
      <w:szCs w:val="24"/>
    </w:rPr>
  </w:style>
  <w:style w:type="paragraph" w:customStyle="1" w:styleId="xl191">
    <w:name w:val="xl191"/>
    <w:basedOn w:val="Normalny"/>
    <w:pPr>
      <w:pBdr>
        <w:top w:val="single" w:sz="8" w:space="0" w:color="800000"/>
        <w:left w:val="single" w:sz="8" w:space="0" w:color="800000"/>
        <w:right w:val="single" w:sz="8" w:space="0" w:color="800000"/>
      </w:pBdr>
      <w:spacing w:before="280" w:after="280" w:line="240" w:lineRule="auto"/>
      <w:textAlignment w:val="center"/>
    </w:pPr>
    <w:rPr>
      <w:rFonts w:ascii="Arial Narrow" w:eastAsia="Times New Roman" w:hAnsi="Arial Narrow" w:cs="Arial Narrow"/>
      <w:sz w:val="24"/>
      <w:szCs w:val="24"/>
    </w:rPr>
  </w:style>
  <w:style w:type="paragraph" w:customStyle="1" w:styleId="xl192">
    <w:name w:val="xl192"/>
    <w:basedOn w:val="Normalny"/>
    <w:pPr>
      <w:pBdr>
        <w:top w:val="single" w:sz="4" w:space="0" w:color="000000"/>
        <w:left w:val="single" w:sz="8" w:space="0" w:color="800000"/>
        <w:bottom w:val="single" w:sz="8" w:space="0" w:color="800000"/>
        <w:right w:val="single" w:sz="4" w:space="0" w:color="0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93">
    <w:name w:val="xl193"/>
    <w:basedOn w:val="Normalny"/>
    <w:pPr>
      <w:pBdr>
        <w:left w:val="single" w:sz="8" w:space="0" w:color="800000"/>
        <w:right w:val="single" w:sz="4" w:space="0" w:color="0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194">
    <w:name w:val="xl194"/>
    <w:basedOn w:val="Normalny"/>
    <w:pPr>
      <w:pBdr>
        <w:left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195">
    <w:name w:val="xl195"/>
    <w:basedOn w:val="Normalny"/>
    <w:pPr>
      <w:pBdr>
        <w:left w:val="single" w:sz="8" w:space="0" w:color="800000"/>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196">
    <w:name w:val="xl196"/>
    <w:basedOn w:val="Normalny"/>
    <w:pPr>
      <w:pBdr>
        <w:left w:val="single" w:sz="4" w:space="0" w:color="0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97">
    <w:name w:val="xl197"/>
    <w:basedOn w:val="Normalny"/>
    <w:pPr>
      <w:pBdr>
        <w:left w:val="single" w:sz="8" w:space="0" w:color="800000"/>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98">
    <w:name w:val="xl198"/>
    <w:basedOn w:val="Normalny"/>
    <w:pPr>
      <w:pBdr>
        <w:top w:val="single" w:sz="4" w:space="0" w:color="000000"/>
        <w:left w:val="single" w:sz="4" w:space="0" w:color="0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99">
    <w:name w:val="xl199"/>
    <w:basedOn w:val="Normalny"/>
    <w:pPr>
      <w:pBdr>
        <w:top w:val="single" w:sz="4" w:space="0" w:color="000000"/>
        <w:left w:val="single" w:sz="8" w:space="0" w:color="800000"/>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200">
    <w:name w:val="xl200"/>
    <w:basedOn w:val="Normalny"/>
    <w:pPr>
      <w:pBdr>
        <w:top w:val="single" w:sz="4" w:space="0" w:color="000000"/>
        <w:left w:val="single" w:sz="8" w:space="0" w:color="800000"/>
        <w:bottom w:val="single" w:sz="8" w:space="0" w:color="800000"/>
        <w:right w:val="single" w:sz="4" w:space="0" w:color="0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201">
    <w:name w:val="xl201"/>
    <w:basedOn w:val="Normalny"/>
    <w:pPr>
      <w:pBdr>
        <w:top w:val="single" w:sz="4" w:space="0" w:color="000000"/>
        <w:left w:val="single" w:sz="4" w:space="0" w:color="000000"/>
        <w:bottom w:val="single" w:sz="8" w:space="0" w:color="8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202">
    <w:name w:val="xl202"/>
    <w:basedOn w:val="Normalny"/>
    <w:pPr>
      <w:pBdr>
        <w:top w:val="single" w:sz="4" w:space="0" w:color="000000"/>
        <w:left w:val="single" w:sz="8" w:space="0" w:color="800000"/>
        <w:bottom w:val="single" w:sz="8" w:space="0" w:color="800000"/>
        <w:right w:val="single" w:sz="4" w:space="0" w:color="0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203">
    <w:name w:val="xl203"/>
    <w:basedOn w:val="Normalny"/>
    <w:pPr>
      <w:pBdr>
        <w:left w:val="single" w:sz="8" w:space="0" w:color="800000"/>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204">
    <w:name w:val="xl204"/>
    <w:basedOn w:val="Normalny"/>
    <w:pPr>
      <w:pBdr>
        <w:top w:val="single" w:sz="4" w:space="0" w:color="000000"/>
        <w:left w:val="single" w:sz="4" w:space="0" w:color="0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205">
    <w:name w:val="xl205"/>
    <w:basedOn w:val="Normalny"/>
    <w:pPr>
      <w:pBdr>
        <w:top w:val="single" w:sz="4" w:space="0" w:color="000000"/>
        <w:left w:val="single" w:sz="8" w:space="0" w:color="800000"/>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color w:val="000000"/>
      <w:sz w:val="24"/>
      <w:szCs w:val="24"/>
    </w:rPr>
  </w:style>
  <w:style w:type="paragraph" w:customStyle="1" w:styleId="xl206">
    <w:name w:val="xl206"/>
    <w:basedOn w:val="Normalny"/>
    <w:pPr>
      <w:pBdr>
        <w:top w:val="single" w:sz="4" w:space="0" w:color="000000"/>
        <w:left w:val="single" w:sz="4" w:space="0" w:color="0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color w:val="FF0000"/>
      <w:sz w:val="24"/>
      <w:szCs w:val="24"/>
    </w:rPr>
  </w:style>
  <w:style w:type="paragraph" w:customStyle="1" w:styleId="xl207">
    <w:name w:val="xl207"/>
    <w:basedOn w:val="Normalny"/>
    <w:pPr>
      <w:pBdr>
        <w:top w:val="single" w:sz="4" w:space="0" w:color="000000"/>
        <w:left w:val="single" w:sz="4" w:space="0" w:color="0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208">
    <w:name w:val="xl208"/>
    <w:basedOn w:val="Normalny"/>
    <w:pPr>
      <w:pBdr>
        <w:top w:val="single" w:sz="4" w:space="0" w:color="000000"/>
        <w:left w:val="single" w:sz="8" w:space="0" w:color="800000"/>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209">
    <w:name w:val="xl209"/>
    <w:basedOn w:val="Normalny"/>
    <w:pPr>
      <w:pBdr>
        <w:top w:val="single" w:sz="4" w:space="0" w:color="000000"/>
        <w:left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210">
    <w:name w:val="xl210"/>
    <w:basedOn w:val="Normalny"/>
    <w:pPr>
      <w:pBdr>
        <w:top w:val="single" w:sz="4" w:space="0" w:color="000000"/>
        <w:left w:val="single" w:sz="4" w:space="0" w:color="000000"/>
        <w:bottom w:val="single" w:sz="8" w:space="0" w:color="800000"/>
        <w:right w:val="single" w:sz="8" w:space="0" w:color="8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211">
    <w:name w:val="xl211"/>
    <w:basedOn w:val="Normalny"/>
    <w:pPr>
      <w:pBdr>
        <w:top w:val="single" w:sz="4" w:space="0" w:color="000000"/>
        <w:left w:val="single" w:sz="4" w:space="0" w:color="000000"/>
        <w:bottom w:val="single" w:sz="8" w:space="0" w:color="8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styleId="Tekstprzypisukocowego">
    <w:name w:val="endnote text"/>
    <w:basedOn w:val="Normalny"/>
    <w:pPr>
      <w:spacing w:after="0" w:line="240" w:lineRule="auto"/>
    </w:pPr>
    <w:rPr>
      <w:rFonts w:ascii="Times New Roman" w:eastAsia="Times New Roman" w:hAnsi="Times New Roman"/>
      <w:sz w:val="20"/>
      <w:szCs w:val="20"/>
    </w:rPr>
  </w:style>
  <w:style w:type="paragraph" w:customStyle="1" w:styleId="Akapitzlist1">
    <w:name w:val="Akapit z listą1"/>
    <w:basedOn w:val="Normalny"/>
    <w:pPr>
      <w:spacing w:after="0" w:line="240" w:lineRule="auto"/>
      <w:ind w:left="720"/>
    </w:pPr>
    <w:rPr>
      <w:rFonts w:ascii="Times New Roman" w:eastAsia="Times New Roman" w:hAnsi="Times New Roman"/>
      <w:sz w:val="24"/>
      <w:szCs w:val="24"/>
    </w:rPr>
  </w:style>
  <w:style w:type="paragraph" w:styleId="Poprawka">
    <w:name w:val="Revision"/>
    <w:pPr>
      <w:suppressAutoHyphens/>
    </w:pPr>
    <w:rPr>
      <w:sz w:val="24"/>
      <w:szCs w:val="24"/>
      <w:lang w:eastAsia="ar-SA"/>
    </w:rPr>
  </w:style>
  <w:style w:type="paragraph" w:customStyle="1" w:styleId="kropka">
    <w:name w:val="kropka"/>
    <w:basedOn w:val="Normalny"/>
    <w:pPr>
      <w:numPr>
        <w:numId w:val="6"/>
      </w:numPr>
      <w:autoSpaceDE w:val="0"/>
      <w:spacing w:after="0" w:line="240" w:lineRule="auto"/>
      <w:ind w:left="568" w:hanging="284"/>
    </w:pPr>
    <w:rPr>
      <w:rFonts w:ascii="Arial Narrow" w:eastAsia="Times New Roman" w:hAnsi="Arial Narrow" w:cs="Arial Narrow"/>
      <w:color w:val="1F497D"/>
      <w:sz w:val="18"/>
      <w:szCs w:val="18"/>
    </w:rPr>
  </w:style>
  <w:style w:type="paragraph" w:customStyle="1" w:styleId="kropkaminus">
    <w:name w:val="kropka_minus"/>
    <w:basedOn w:val="Normalny"/>
    <w:pPr>
      <w:numPr>
        <w:numId w:val="4"/>
      </w:numPr>
      <w:tabs>
        <w:tab w:val="left" w:pos="926"/>
      </w:tabs>
      <w:spacing w:after="0" w:line="240" w:lineRule="auto"/>
      <w:ind w:left="737" w:hanging="170"/>
    </w:pPr>
    <w:rPr>
      <w:rFonts w:ascii="Arial Narrow" w:eastAsia="Times New Roman" w:hAnsi="Arial Narrow" w:cs="Arial Narrow"/>
      <w:color w:val="1F497D"/>
      <w:sz w:val="18"/>
      <w:szCs w:val="18"/>
    </w:rPr>
  </w:style>
  <w:style w:type="paragraph" w:customStyle="1" w:styleId="Tytu1">
    <w:name w:val="Tytuł1"/>
    <w:basedOn w:val="Normalny"/>
    <w:pPr>
      <w:spacing w:before="280" w:after="280" w:line="240" w:lineRule="auto"/>
    </w:pPr>
    <w:rPr>
      <w:rFonts w:ascii="Times New Roman" w:eastAsia="Times New Roman" w:hAnsi="Times New Roman"/>
      <w:sz w:val="24"/>
      <w:szCs w:val="24"/>
    </w:rPr>
  </w:style>
  <w:style w:type="paragraph" w:styleId="NormalnyWeb">
    <w:name w:val="Normal (Web)"/>
    <w:basedOn w:val="Normalny"/>
    <w:pPr>
      <w:spacing w:before="280" w:after="280" w:line="240" w:lineRule="auto"/>
    </w:pPr>
    <w:rPr>
      <w:rFonts w:ascii="Times New Roman" w:eastAsia="Times New Roman" w:hAnsi="Times New Roman"/>
      <w:sz w:val="24"/>
      <w:szCs w:val="24"/>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character" w:styleId="Odwoaniedokomentarza">
    <w:name w:val="annotation reference"/>
    <w:semiHidden/>
    <w:unhideWhenUsed/>
    <w:rsid w:val="0064509D"/>
    <w:rPr>
      <w:sz w:val="16"/>
      <w:szCs w:val="16"/>
    </w:rPr>
  </w:style>
  <w:style w:type="paragraph" w:styleId="Tekstkomentarza">
    <w:name w:val="annotation text"/>
    <w:basedOn w:val="Normalny"/>
    <w:link w:val="TekstkomentarzaZnak2"/>
    <w:uiPriority w:val="99"/>
    <w:unhideWhenUsed/>
    <w:rsid w:val="0064509D"/>
    <w:rPr>
      <w:sz w:val="20"/>
      <w:szCs w:val="20"/>
      <w:lang w:val="x-none"/>
    </w:rPr>
  </w:style>
  <w:style w:type="character" w:customStyle="1" w:styleId="TekstkomentarzaZnak2">
    <w:name w:val="Tekst komentarza Znak2"/>
    <w:link w:val="Tekstkomentarza"/>
    <w:uiPriority w:val="99"/>
    <w:rsid w:val="0064509D"/>
    <w:rPr>
      <w:rFonts w:ascii="Calibri" w:eastAsia="Calibri" w:hAnsi="Calibri"/>
      <w:lang w:eastAsia="ar-SA"/>
    </w:rPr>
  </w:style>
  <w:style w:type="table" w:styleId="Tabela-Siatka">
    <w:name w:val="Table Grid"/>
    <w:basedOn w:val="Standardowy"/>
    <w:uiPriority w:val="39"/>
    <w:rsid w:val="00E02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721D12"/>
    <w:rPr>
      <w:rFonts w:ascii="Calibri" w:eastAsia="Calibri"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12299">
      <w:bodyDiv w:val="1"/>
      <w:marLeft w:val="0"/>
      <w:marRight w:val="0"/>
      <w:marTop w:val="0"/>
      <w:marBottom w:val="0"/>
      <w:divBdr>
        <w:top w:val="none" w:sz="0" w:space="0" w:color="auto"/>
        <w:left w:val="none" w:sz="0" w:space="0" w:color="auto"/>
        <w:bottom w:val="none" w:sz="0" w:space="0" w:color="auto"/>
        <w:right w:val="none" w:sz="0" w:space="0" w:color="auto"/>
      </w:divBdr>
      <w:divsChild>
        <w:div w:id="41951967">
          <w:marLeft w:val="0"/>
          <w:marRight w:val="0"/>
          <w:marTop w:val="0"/>
          <w:marBottom w:val="0"/>
          <w:divBdr>
            <w:top w:val="none" w:sz="0" w:space="0" w:color="auto"/>
            <w:left w:val="none" w:sz="0" w:space="0" w:color="auto"/>
            <w:bottom w:val="none" w:sz="0" w:space="0" w:color="auto"/>
            <w:right w:val="none" w:sz="0" w:space="0" w:color="auto"/>
          </w:divBdr>
        </w:div>
        <w:div w:id="1555115598">
          <w:marLeft w:val="0"/>
          <w:marRight w:val="0"/>
          <w:marTop w:val="0"/>
          <w:marBottom w:val="0"/>
          <w:divBdr>
            <w:top w:val="none" w:sz="0" w:space="0" w:color="auto"/>
            <w:left w:val="none" w:sz="0" w:space="0" w:color="auto"/>
            <w:bottom w:val="none" w:sz="0" w:space="0" w:color="auto"/>
            <w:right w:val="none" w:sz="0" w:space="0" w:color="auto"/>
          </w:divBdr>
        </w:div>
      </w:divsChild>
    </w:div>
    <w:div w:id="126053107">
      <w:bodyDiv w:val="1"/>
      <w:marLeft w:val="0"/>
      <w:marRight w:val="0"/>
      <w:marTop w:val="0"/>
      <w:marBottom w:val="0"/>
      <w:divBdr>
        <w:top w:val="none" w:sz="0" w:space="0" w:color="auto"/>
        <w:left w:val="none" w:sz="0" w:space="0" w:color="auto"/>
        <w:bottom w:val="none" w:sz="0" w:space="0" w:color="auto"/>
        <w:right w:val="none" w:sz="0" w:space="0" w:color="auto"/>
      </w:divBdr>
    </w:div>
    <w:div w:id="281769911">
      <w:bodyDiv w:val="1"/>
      <w:marLeft w:val="0"/>
      <w:marRight w:val="0"/>
      <w:marTop w:val="0"/>
      <w:marBottom w:val="0"/>
      <w:divBdr>
        <w:top w:val="none" w:sz="0" w:space="0" w:color="auto"/>
        <w:left w:val="none" w:sz="0" w:space="0" w:color="auto"/>
        <w:bottom w:val="none" w:sz="0" w:space="0" w:color="auto"/>
        <w:right w:val="none" w:sz="0" w:space="0" w:color="auto"/>
      </w:divBdr>
      <w:divsChild>
        <w:div w:id="125851707">
          <w:marLeft w:val="0"/>
          <w:marRight w:val="0"/>
          <w:marTop w:val="0"/>
          <w:marBottom w:val="0"/>
          <w:divBdr>
            <w:top w:val="none" w:sz="0" w:space="0" w:color="auto"/>
            <w:left w:val="none" w:sz="0" w:space="0" w:color="auto"/>
            <w:bottom w:val="none" w:sz="0" w:space="0" w:color="auto"/>
            <w:right w:val="none" w:sz="0" w:space="0" w:color="auto"/>
          </w:divBdr>
        </w:div>
        <w:div w:id="704791977">
          <w:marLeft w:val="0"/>
          <w:marRight w:val="0"/>
          <w:marTop w:val="0"/>
          <w:marBottom w:val="0"/>
          <w:divBdr>
            <w:top w:val="none" w:sz="0" w:space="0" w:color="auto"/>
            <w:left w:val="none" w:sz="0" w:space="0" w:color="auto"/>
            <w:bottom w:val="none" w:sz="0" w:space="0" w:color="auto"/>
            <w:right w:val="none" w:sz="0" w:space="0" w:color="auto"/>
          </w:divBdr>
        </w:div>
        <w:div w:id="902330764">
          <w:marLeft w:val="0"/>
          <w:marRight w:val="0"/>
          <w:marTop w:val="0"/>
          <w:marBottom w:val="0"/>
          <w:divBdr>
            <w:top w:val="none" w:sz="0" w:space="0" w:color="auto"/>
            <w:left w:val="none" w:sz="0" w:space="0" w:color="auto"/>
            <w:bottom w:val="none" w:sz="0" w:space="0" w:color="auto"/>
            <w:right w:val="none" w:sz="0" w:space="0" w:color="auto"/>
          </w:divBdr>
        </w:div>
        <w:div w:id="1685277292">
          <w:marLeft w:val="0"/>
          <w:marRight w:val="0"/>
          <w:marTop w:val="0"/>
          <w:marBottom w:val="0"/>
          <w:divBdr>
            <w:top w:val="none" w:sz="0" w:space="0" w:color="auto"/>
            <w:left w:val="none" w:sz="0" w:space="0" w:color="auto"/>
            <w:bottom w:val="none" w:sz="0" w:space="0" w:color="auto"/>
            <w:right w:val="none" w:sz="0" w:space="0" w:color="auto"/>
          </w:divBdr>
        </w:div>
        <w:div w:id="1831482182">
          <w:marLeft w:val="0"/>
          <w:marRight w:val="0"/>
          <w:marTop w:val="0"/>
          <w:marBottom w:val="0"/>
          <w:divBdr>
            <w:top w:val="none" w:sz="0" w:space="0" w:color="auto"/>
            <w:left w:val="none" w:sz="0" w:space="0" w:color="auto"/>
            <w:bottom w:val="none" w:sz="0" w:space="0" w:color="auto"/>
            <w:right w:val="none" w:sz="0" w:space="0" w:color="auto"/>
          </w:divBdr>
        </w:div>
      </w:divsChild>
    </w:div>
    <w:div w:id="484514951">
      <w:bodyDiv w:val="1"/>
      <w:marLeft w:val="0"/>
      <w:marRight w:val="0"/>
      <w:marTop w:val="0"/>
      <w:marBottom w:val="0"/>
      <w:divBdr>
        <w:top w:val="none" w:sz="0" w:space="0" w:color="auto"/>
        <w:left w:val="none" w:sz="0" w:space="0" w:color="auto"/>
        <w:bottom w:val="none" w:sz="0" w:space="0" w:color="auto"/>
        <w:right w:val="none" w:sz="0" w:space="0" w:color="auto"/>
      </w:divBdr>
      <w:divsChild>
        <w:div w:id="177936657">
          <w:marLeft w:val="0"/>
          <w:marRight w:val="0"/>
          <w:marTop w:val="0"/>
          <w:marBottom w:val="0"/>
          <w:divBdr>
            <w:top w:val="none" w:sz="0" w:space="0" w:color="auto"/>
            <w:left w:val="none" w:sz="0" w:space="0" w:color="auto"/>
            <w:bottom w:val="none" w:sz="0" w:space="0" w:color="auto"/>
            <w:right w:val="none" w:sz="0" w:space="0" w:color="auto"/>
          </w:divBdr>
        </w:div>
        <w:div w:id="839806890">
          <w:marLeft w:val="0"/>
          <w:marRight w:val="0"/>
          <w:marTop w:val="0"/>
          <w:marBottom w:val="0"/>
          <w:divBdr>
            <w:top w:val="none" w:sz="0" w:space="0" w:color="auto"/>
            <w:left w:val="none" w:sz="0" w:space="0" w:color="auto"/>
            <w:bottom w:val="none" w:sz="0" w:space="0" w:color="auto"/>
            <w:right w:val="none" w:sz="0" w:space="0" w:color="auto"/>
          </w:divBdr>
        </w:div>
        <w:div w:id="1703701078">
          <w:marLeft w:val="0"/>
          <w:marRight w:val="0"/>
          <w:marTop w:val="0"/>
          <w:marBottom w:val="0"/>
          <w:divBdr>
            <w:top w:val="none" w:sz="0" w:space="0" w:color="auto"/>
            <w:left w:val="none" w:sz="0" w:space="0" w:color="auto"/>
            <w:bottom w:val="none" w:sz="0" w:space="0" w:color="auto"/>
            <w:right w:val="none" w:sz="0" w:space="0" w:color="auto"/>
          </w:divBdr>
        </w:div>
      </w:divsChild>
    </w:div>
    <w:div w:id="1636257882">
      <w:bodyDiv w:val="1"/>
      <w:marLeft w:val="0"/>
      <w:marRight w:val="0"/>
      <w:marTop w:val="0"/>
      <w:marBottom w:val="0"/>
      <w:divBdr>
        <w:top w:val="none" w:sz="0" w:space="0" w:color="auto"/>
        <w:left w:val="none" w:sz="0" w:space="0" w:color="auto"/>
        <w:bottom w:val="none" w:sz="0" w:space="0" w:color="auto"/>
        <w:right w:val="none" w:sz="0" w:space="0" w:color="auto"/>
      </w:divBdr>
      <w:divsChild>
        <w:div w:id="407458663">
          <w:marLeft w:val="0"/>
          <w:marRight w:val="0"/>
          <w:marTop w:val="0"/>
          <w:marBottom w:val="0"/>
          <w:divBdr>
            <w:top w:val="none" w:sz="0" w:space="0" w:color="auto"/>
            <w:left w:val="none" w:sz="0" w:space="0" w:color="auto"/>
            <w:bottom w:val="none" w:sz="0" w:space="0" w:color="auto"/>
            <w:right w:val="none" w:sz="0" w:space="0" w:color="auto"/>
          </w:divBdr>
        </w:div>
        <w:div w:id="1193346375">
          <w:marLeft w:val="0"/>
          <w:marRight w:val="0"/>
          <w:marTop w:val="0"/>
          <w:marBottom w:val="0"/>
          <w:divBdr>
            <w:top w:val="none" w:sz="0" w:space="0" w:color="auto"/>
            <w:left w:val="none" w:sz="0" w:space="0" w:color="auto"/>
            <w:bottom w:val="none" w:sz="0" w:space="0" w:color="auto"/>
            <w:right w:val="none" w:sz="0" w:space="0" w:color="auto"/>
          </w:divBdr>
        </w:div>
        <w:div w:id="2129156608">
          <w:marLeft w:val="0"/>
          <w:marRight w:val="0"/>
          <w:marTop w:val="0"/>
          <w:marBottom w:val="0"/>
          <w:divBdr>
            <w:top w:val="none" w:sz="0" w:space="0" w:color="auto"/>
            <w:left w:val="none" w:sz="0" w:space="0" w:color="auto"/>
            <w:bottom w:val="none" w:sz="0" w:space="0" w:color="auto"/>
            <w:right w:val="none" w:sz="0" w:space="0" w:color="auto"/>
          </w:divBdr>
        </w:div>
      </w:divsChild>
    </w:div>
    <w:div w:id="1833370818">
      <w:bodyDiv w:val="1"/>
      <w:marLeft w:val="0"/>
      <w:marRight w:val="0"/>
      <w:marTop w:val="0"/>
      <w:marBottom w:val="0"/>
      <w:divBdr>
        <w:top w:val="none" w:sz="0" w:space="0" w:color="auto"/>
        <w:left w:val="none" w:sz="0" w:space="0" w:color="auto"/>
        <w:bottom w:val="none" w:sz="0" w:space="0" w:color="auto"/>
        <w:right w:val="none" w:sz="0" w:space="0" w:color="auto"/>
      </w:divBdr>
      <w:divsChild>
        <w:div w:id="187529722">
          <w:marLeft w:val="0"/>
          <w:marRight w:val="0"/>
          <w:marTop w:val="0"/>
          <w:marBottom w:val="0"/>
          <w:divBdr>
            <w:top w:val="none" w:sz="0" w:space="0" w:color="auto"/>
            <w:left w:val="none" w:sz="0" w:space="0" w:color="auto"/>
            <w:bottom w:val="none" w:sz="0" w:space="0" w:color="auto"/>
            <w:right w:val="none" w:sz="0" w:space="0" w:color="auto"/>
          </w:divBdr>
        </w:div>
        <w:div w:id="461919771">
          <w:marLeft w:val="0"/>
          <w:marRight w:val="0"/>
          <w:marTop w:val="0"/>
          <w:marBottom w:val="0"/>
          <w:divBdr>
            <w:top w:val="none" w:sz="0" w:space="0" w:color="auto"/>
            <w:left w:val="none" w:sz="0" w:space="0" w:color="auto"/>
            <w:bottom w:val="none" w:sz="0" w:space="0" w:color="auto"/>
            <w:right w:val="none" w:sz="0" w:space="0" w:color="auto"/>
          </w:divBdr>
        </w:div>
      </w:divsChild>
    </w:div>
    <w:div w:id="2016028996">
      <w:bodyDiv w:val="1"/>
      <w:marLeft w:val="0"/>
      <w:marRight w:val="0"/>
      <w:marTop w:val="0"/>
      <w:marBottom w:val="0"/>
      <w:divBdr>
        <w:top w:val="none" w:sz="0" w:space="0" w:color="auto"/>
        <w:left w:val="none" w:sz="0" w:space="0" w:color="auto"/>
        <w:bottom w:val="none" w:sz="0" w:space="0" w:color="auto"/>
        <w:right w:val="none" w:sz="0" w:space="0" w:color="auto"/>
      </w:divBdr>
      <w:divsChild>
        <w:div w:id="41641013">
          <w:marLeft w:val="0"/>
          <w:marRight w:val="0"/>
          <w:marTop w:val="0"/>
          <w:marBottom w:val="0"/>
          <w:divBdr>
            <w:top w:val="none" w:sz="0" w:space="0" w:color="auto"/>
            <w:left w:val="none" w:sz="0" w:space="0" w:color="auto"/>
            <w:bottom w:val="none" w:sz="0" w:space="0" w:color="auto"/>
            <w:right w:val="none" w:sz="0" w:space="0" w:color="auto"/>
          </w:divBdr>
        </w:div>
        <w:div w:id="837813859">
          <w:marLeft w:val="0"/>
          <w:marRight w:val="0"/>
          <w:marTop w:val="0"/>
          <w:marBottom w:val="0"/>
          <w:divBdr>
            <w:top w:val="none" w:sz="0" w:space="0" w:color="auto"/>
            <w:left w:val="none" w:sz="0" w:space="0" w:color="auto"/>
            <w:bottom w:val="none" w:sz="0" w:space="0" w:color="auto"/>
            <w:right w:val="none" w:sz="0" w:space="0" w:color="auto"/>
          </w:divBdr>
        </w:div>
        <w:div w:id="1263689519">
          <w:marLeft w:val="0"/>
          <w:marRight w:val="0"/>
          <w:marTop w:val="0"/>
          <w:marBottom w:val="0"/>
          <w:divBdr>
            <w:top w:val="none" w:sz="0" w:space="0" w:color="auto"/>
            <w:left w:val="none" w:sz="0" w:space="0" w:color="auto"/>
            <w:bottom w:val="none" w:sz="0" w:space="0" w:color="auto"/>
            <w:right w:val="none" w:sz="0" w:space="0" w:color="auto"/>
          </w:divBdr>
        </w:div>
        <w:div w:id="1652825897">
          <w:marLeft w:val="0"/>
          <w:marRight w:val="0"/>
          <w:marTop w:val="0"/>
          <w:marBottom w:val="0"/>
          <w:divBdr>
            <w:top w:val="none" w:sz="0" w:space="0" w:color="auto"/>
            <w:left w:val="none" w:sz="0" w:space="0" w:color="auto"/>
            <w:bottom w:val="none" w:sz="0" w:space="0" w:color="auto"/>
            <w:right w:val="none" w:sz="0" w:space="0" w:color="auto"/>
          </w:divBdr>
        </w:div>
        <w:div w:id="1968118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133259FC9C66642B3DB7B5EA2211BBD" ma:contentTypeVersion="101" ma:contentTypeDescription="Utwórz nowy dokument." ma:contentTypeScope="" ma:versionID="4ffd131af39644558f4da37295529f7f">
  <xsd:schema xmlns:xsd="http://www.w3.org/2001/XMLSchema" xmlns:xs="http://www.w3.org/2001/XMLSchema" xmlns:p="http://schemas.microsoft.com/office/2006/metadata/properties" xmlns:ns2="57ea731b-029e-4813-adcc-484a8be04453" xmlns:ns3="fa064913-1d6d-475c-8ce2-4ff7b9c6439f" targetNamespace="http://schemas.microsoft.com/office/2006/metadata/properties" ma:root="true" ma:fieldsID="19cda42fbca5e5a5f9c62cbdad72abcc" ns2:_="" ns3:_="">
    <xsd:import namespace="57ea731b-029e-4813-adcc-484a8be04453"/>
    <xsd:import namespace="fa064913-1d6d-475c-8ce2-4ff7b9c643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TaxCatchAll"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Rok" minOccurs="0"/>
                <xsd:element ref="ns3:j6d106756e2d45afbb076780ce183538" minOccurs="0"/>
                <xsd:element ref="ns3:PlannerID" minOccurs="0"/>
                <xsd:element ref="ns3:Znak_sprawyT" minOccurs="0"/>
                <xsd:element ref="ns2:d40042e67e5a41ca9acc91998aae01a8" minOccurs="0"/>
                <xsd:element ref="ns2:DR_opiekun" minOccurs="0"/>
                <xsd:element ref="ns2:DR_radca" minOccurs="0"/>
                <xsd:element ref="ns2:hip" minOccurs="0"/>
                <xsd:element ref="ns2:DR_start" minOccurs="0"/>
                <xsd:element ref="ns2:DR_stop" minOccurs="0"/>
                <xsd:element ref="ns2:DR_monit" minOccurs="0"/>
                <xsd:element ref="ns2:DR_pracownik" minOccurs="0"/>
                <xsd:element ref="ns2:MediaServiceObjectDetectorVersions" minOccurs="0"/>
                <xsd:element ref="ns3:Beneficjent" minOccurs="0"/>
                <xsd:element ref="ns3:Data_x0020_podpisania_x0020_U_A" minOccurs="0"/>
                <xsd:element ref="ns3:Data_x0020_przekazania_x0020_U_A_x0020_do_x0020_ZR" minOccurs="0"/>
                <xsd:element ref="ns3:Numer_x0020_U_A" minOccurs="0"/>
                <xsd:element ref="ns3:Okres_Do" minOccurs="0"/>
                <xsd:element ref="ns3:Okres_Od" minOccurs="0"/>
                <xsd:element ref="ns3:Przekazanie" minOccurs="0"/>
                <xsd:element ref="ns3:Rodzaj_x0020_U_A" minOccurs="0"/>
                <xsd:element ref="ns3:Tytuł_x0020_projektu" minOccurs="0"/>
                <xsd:element ref="ns3:l2e5b6424f604b26af966c20abd6e2b4" minOccurs="0"/>
                <xsd:element ref="ns2:MediaServiceLocation" minOccurs="0"/>
                <xsd:element ref="ns2:DoEZD" minOccurs="0"/>
                <xsd:element ref="ns2:KoszulkaEZD" minOccurs="0"/>
                <xsd:element ref="ns2:JRWA" minOccurs="0"/>
                <xsd:element ref="ns2:Kierunek" minOccurs="0"/>
                <xsd:element ref="ns2:Tytu_x0142__x0028_EZD_x0029_" minOccurs="0"/>
                <xsd:element ref="ns2:Rodzajdokumentu" minOccurs="0"/>
                <xsd:element ref="ns2:Typdokumentu" minOccurs="0"/>
                <xsd:element ref="ns2:Datawidniej_x0105_canapi_x015b_mie" minOccurs="0"/>
                <xsd:element ref="ns2:Datawys_x0142_aniapisma" minOccurs="0"/>
                <xsd:element ref="ns2:Datawp_x0142_ywupisma" minOccurs="0"/>
                <xsd:element ref="ns2:Znakpismaprzychodz_x0105_ca" minOccurs="0"/>
                <xsd:element ref="ns2:Nazwabeneficjenta" minOccurs="0"/>
                <xsd:element ref="ns2:Miejscowo_x015b__x0107_" minOccurs="0"/>
                <xsd:element ref="ns2:Typadresata" minOccurs="0"/>
                <xsd:element ref="ns2:Error" minOccurs="0"/>
                <xsd:element ref="ns3:DataMetryczki" minOccurs="0"/>
                <xsd:element ref="ns3:Dofinansowanie" minOccurs="0"/>
                <xsd:element ref="ns3:InformacjaRejestrowa" minOccurs="0"/>
                <xsd:element ref="ns3:Komentarz" minOccurs="0"/>
                <xsd:element ref="ns3:KwotaZabezpieczenia" minOccurs="0"/>
                <xsd:element ref="ns3:NabórT" minOccurs="0"/>
                <xsd:element ref="ns3:NIPlubPESEL" minOccurs="0"/>
                <xsd:element ref="ns3:RachProjektowy" minOccurs="0"/>
                <xsd:element ref="ns3:RachTransferowy" minOccurs="0"/>
                <xsd:element ref="ns3:RachZadaniaPublicz" minOccurs="0"/>
                <xsd:element ref="ns3:REGON" minOccurs="0"/>
                <xsd:element ref="ns3:SiedzibaBeneficjenta" minOccurs="0"/>
                <xsd:element ref="ns3:WartoscOgolem" minOccurs="0"/>
                <xsd:element ref="ns3:WkladWlasny" minOccurs="0"/>
                <xsd:element ref="ns3:WspolfinansowanieBP" minOccurs="0"/>
                <xsd:element ref="ns3:WspolfinansowanieUE" minOccurs="0"/>
                <xsd:element ref="ns3:WydatkiKwalifikowalne" minOccurs="0"/>
                <xsd:element ref="ns3:Opiekun_x0020_U_A" minOccurs="0"/>
                <xsd:element ref="ns3:NrProjektu" minOccurs="0"/>
                <xsd:element ref="ns2:ErrorCode" minOccurs="0"/>
                <xsd:element ref="ns2:MediaLengthInSeconds" minOccurs="0"/>
                <xsd:element ref="ns2:MediaServiceSearchProperties" minOccurs="0"/>
                <xsd:element ref="ns3:Dofinansowanie_slownie" minOccurs="0"/>
                <xsd:element ref="ns3:WartoscOgolem_slownie" minOccurs="0"/>
                <xsd:element ref="ns3:WkladWlasny_slownie" minOccurs="0"/>
                <xsd:element ref="ns3:WspolfinansowanieBP_slownie" minOccurs="0"/>
                <xsd:element ref="ns3:WspolfinansowanieUE_slownie" minOccurs="0"/>
                <xsd:element ref="ns3:WydatkiKwalifikowalne_slownie" minOccurs="0"/>
                <xsd:element ref="ns3:DataOdbioru_x0020_U_A" minOccurs="0"/>
                <xsd:element ref="ns3:LinkDoUmowy" minOccurs="0"/>
                <xsd:element ref="ns3:Tytuł_x0020_projektu_Cd" minOccurs="0"/>
                <xsd:element ref="ns3:PrzekazanieGB" minOccurs="0"/>
                <xsd:element ref="ns3:ZatwierdzenieGB" minOccurs="0"/>
                <xsd:element ref="ns2:_Flow_SignoffStatus" minOccurs="0"/>
                <xsd:element ref="ns3:Tytuł_x0020_projektu_x0020__x0028_cały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a731b-029e-4813-adcc-484a8be04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37af3bd2-c700-4151-8a0d-bd64704a98d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ok" ma:index="19" nillable="true" ma:displayName="Rok" ma:format="Dropdown" ma:internalName="Rok">
      <xsd:simpleType>
        <xsd:restriction base="dms:Text">
          <xsd:maxLength value="255"/>
        </xsd:restriction>
      </xsd:simpleType>
    </xsd:element>
    <xsd:element name="d40042e67e5a41ca9acc91998aae01a8" ma:index="25" nillable="true" ma:taxonomy="true" ma:internalName="d40042e67e5a41ca9acc91998aae01a8" ma:taxonomyFieldName="DR_sprawa" ma:displayName="DR_sprawa" ma:default="" ma:fieldId="{d40042e6-7e5a-41ca-9acc-91998aae01a8}" ma:sspId="37af3bd2-c700-4151-8a0d-bd64704a98d7" ma:termSetId="74c20ee4-dbf5-4f8a-8b4e-2a767f8dfffa" ma:anchorId="00000000-0000-0000-0000-000000000000" ma:open="false" ma:isKeyword="false">
      <xsd:complexType>
        <xsd:sequence>
          <xsd:element ref="pc:Terms" minOccurs="0" maxOccurs="1"/>
        </xsd:sequence>
      </xsd:complexType>
    </xsd:element>
    <xsd:element name="DR_opiekun" ma:index="26" nillable="true" ma:displayName="DR_opiekun" ma:description="kolumna automatyzacji Opiniowanie DR" ma:format="Dropdown" ma:list="UserInfo" ma:SharePointGroup="0" ma:internalName="DR_opieku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R_radca" ma:index="27" nillable="true" ma:displayName="DR_radca" ma:description="kolumna automatyzacji Opiniowanie DR" ma:format="Dropdown" ma:list="UserInfo" ma:SharePointGroup="0" ma:internalName="DR_radca">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ip" ma:index="28" nillable="true" ma:displayName="hip" ma:description="kolumna automatyzacji Opiniowanie DR" ma:format="Hyperlink" ma:internalName="hip">
      <xsd:complexType>
        <xsd:complexContent>
          <xsd:extension base="dms:URL">
            <xsd:sequence>
              <xsd:element name="Url" type="dms:ValidUrl" minOccurs="0" nillable="true"/>
              <xsd:element name="Description" type="xsd:string" nillable="true"/>
            </xsd:sequence>
          </xsd:extension>
        </xsd:complexContent>
      </xsd:complexType>
    </xsd:element>
    <xsd:element name="DR_start" ma:index="29" nillable="true" ma:displayName="DR_start" ma:description="kolumna automatyzacji Opiniowanie DR" ma:format="DateOnly" ma:internalName="DR_start">
      <xsd:simpleType>
        <xsd:restriction base="dms:DateTime"/>
      </xsd:simpleType>
    </xsd:element>
    <xsd:element name="DR_stop" ma:index="30" nillable="true" ma:displayName="DR_stop" ma:description="kolumna automatyzacji Opiniowanie DR" ma:format="DateOnly" ma:internalName="DR_stop">
      <xsd:simpleType>
        <xsd:restriction base="dms:DateTime"/>
      </xsd:simpleType>
    </xsd:element>
    <xsd:element name="DR_monit" ma:index="31" nillable="true" ma:displayName="DR_monit" ma:default="0" ma:description="kolumna automatyzacji Opiniowanie DR" ma:format="Dropdown" ma:internalName="DR_monit">
      <xsd:simpleType>
        <xsd:restriction base="dms:Boolean"/>
      </xsd:simpleType>
    </xsd:element>
    <xsd:element name="DR_pracownik" ma:index="32" nillable="true" ma:displayName="DR_pracownik" ma:description="kolumna automatyzacji opiniowanie DR" ma:format="Dropdown" ma:list="UserInfo" ma:SharePointGroup="0" ma:internalName="DR_pracownik">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Location" ma:index="45" nillable="true" ma:displayName="Location" ma:indexed="true" ma:internalName="MediaServiceLocation" ma:readOnly="true">
      <xsd:simpleType>
        <xsd:restriction base="dms:Text"/>
      </xsd:simpleType>
    </xsd:element>
    <xsd:element name="DoEZD" ma:index="46" nillable="true" ma:displayName="DO EZD" ma:default="0" ma:format="Dropdown" ma:internalName="DoEZD">
      <xsd:simpleType>
        <xsd:restriction base="dms:Boolean"/>
      </xsd:simpleType>
    </xsd:element>
    <xsd:element name="KoszulkaEZD" ma:index="47" nillable="true" ma:displayName="Koszulka EZD" ma:format="Dropdown" ma:internalName="KoszulkaEZD">
      <xsd:simpleType>
        <xsd:restriction base="dms:Text">
          <xsd:maxLength value="255"/>
        </xsd:restriction>
      </xsd:simpleType>
    </xsd:element>
    <xsd:element name="JRWA" ma:index="48" nillable="true" ma:displayName="JRWA" ma:format="Dropdown" ma:internalName="JRWA">
      <xsd:simpleType>
        <xsd:restriction base="dms:Text">
          <xsd:maxLength value="255"/>
        </xsd:restriction>
      </xsd:simpleType>
    </xsd:element>
    <xsd:element name="Kierunek" ma:index="49" nillable="true" ma:displayName="Kierunek" ma:format="Dropdown" ma:internalName="Kierunek">
      <xsd:simpleType>
        <xsd:restriction base="dms:Choice">
          <xsd:enumeration value="Przychodzące IGA"/>
          <xsd:enumeration value="Przychodzące CST"/>
          <xsd:enumeration value="Wychodzące IGA"/>
          <xsd:enumeration value="Wychodzące CST"/>
          <xsd:enumeration value="Wewnętrzne"/>
          <xsd:enumeration value="Załącznik IGA"/>
          <xsd:enumeration value="Załącznik CST"/>
          <xsd:enumeration value="Plik podpisu"/>
          <xsd:enumeration value="Przesyłka pocztowa wychodząca"/>
        </xsd:restriction>
      </xsd:simpleType>
    </xsd:element>
    <xsd:element name="Tytu_x0142__x0028_EZD_x0029_" ma:index="50" nillable="true" ma:displayName="Tytuł (EZD)" ma:format="Dropdown" ma:internalName="Tytu_x0142__x0028_EZD_x0029_">
      <xsd:simpleType>
        <xsd:restriction base="dms:Text">
          <xsd:maxLength value="255"/>
        </xsd:restriction>
      </xsd:simpleType>
    </xsd:element>
    <xsd:element name="Rodzajdokumentu" ma:index="51" nillable="true" ma:displayName="Rodzaj dokumentu" ma:format="Dropdown" ma:internalName="Rodzajdokumentu">
      <xsd:simpleType>
        <xsd:restriction base="dms:Choice">
          <xsd:enumeration value="pismo"/>
          <xsd:enumeration value="umowa"/>
          <xsd:enumeration value="wniosek o dofinansowanie"/>
          <xsd:enumeration value="aneks"/>
          <xsd:enumeration value="załącznik"/>
          <xsd:enumeration value="karta oceny formalnej"/>
          <xsd:enumeration value="karta oceny merytorycznej"/>
          <xsd:enumeration value="dokument wewnętrzny"/>
          <xsd:enumeration value="plik podpisu"/>
          <xsd:enumeration value="karta negocjacji"/>
          <xsd:enumeration value="karta oceny formalno-merytorycznej"/>
          <xsd:enumeration value="karta oceny panelowej"/>
          <xsd:enumeration value="lista sprawdzająca"/>
          <xsd:enumeration value="protest"/>
          <xsd:enumeration value="protokół"/>
          <xsd:enumeration value="skarga"/>
          <xsd:enumeration value="wiadomość elektroniczna"/>
          <xsd:enumeration value="uchwała"/>
        </xsd:restriction>
      </xsd:simpleType>
    </xsd:element>
    <xsd:element name="Typdokumentu" ma:index="52" nillable="true" ma:displayName="Typ dokumentu" ma:format="Dropdown" ma:internalName="Typdokumentu">
      <xsd:simpleType>
        <xsd:restriction base="dms:Choice">
          <xsd:enumeration value="Text (tekst)"/>
          <xsd:enumeration value="Collection (nieuporządkowany zbiór danych)"/>
          <xsd:enumeration value="Dataset (uporządkowany zbiór danych)"/>
          <xsd:enumeration value="MovingImage (obraz ruchomy)"/>
          <xsd:enumeration value="PhysicalObject (obiekt fizyczny)"/>
          <xsd:enumeration value="Software (oprogramowanie)"/>
          <xsd:enumeration value="StillImage (obraz nieruchomy"/>
        </xsd:restriction>
      </xsd:simpleType>
    </xsd:element>
    <xsd:element name="Datawidniej_x0105_canapi_x015b_mie" ma:index="53" nillable="true" ma:displayName="Data widniejąca na piśmie" ma:format="DateOnly" ma:internalName="Datawidniej_x0105_canapi_x015b_mie">
      <xsd:simpleType>
        <xsd:restriction base="dms:DateTime"/>
      </xsd:simpleType>
    </xsd:element>
    <xsd:element name="Datawys_x0142_aniapisma" ma:index="54" nillable="true" ma:displayName="Data wysłania pisma" ma:format="DateOnly" ma:internalName="Datawys_x0142_aniapisma">
      <xsd:simpleType>
        <xsd:restriction base="dms:DateTime"/>
      </xsd:simpleType>
    </xsd:element>
    <xsd:element name="Datawp_x0142_ywupisma" ma:index="55" nillable="true" ma:displayName="Data wpływu pisma" ma:format="DateOnly" ma:internalName="Datawp_x0142_ywupisma">
      <xsd:simpleType>
        <xsd:restriction base="dms:DateTime"/>
      </xsd:simpleType>
    </xsd:element>
    <xsd:element name="Znakpismaprzychodz_x0105_ca" ma:index="56" nillable="true" ma:displayName="Znak pisma przychodząca" ma:format="Dropdown" ma:internalName="Znakpismaprzychodz_x0105_ca">
      <xsd:simpleType>
        <xsd:restriction base="dms:Text">
          <xsd:maxLength value="255"/>
        </xsd:restriction>
      </xsd:simpleType>
    </xsd:element>
    <xsd:element name="Nazwabeneficjenta" ma:index="57" nillable="true" ma:displayName="Nazwa beneficjenta" ma:format="Dropdown" ma:internalName="Nazwabeneficjenta">
      <xsd:simpleType>
        <xsd:restriction base="dms:Text">
          <xsd:maxLength value="255"/>
        </xsd:restriction>
      </xsd:simpleType>
    </xsd:element>
    <xsd:element name="Miejscowo_x015b__x0107_" ma:index="58" nillable="true" ma:displayName="Miejscowość" ma:format="Dropdown" ma:internalName="Miejscowo_x015b__x0107_">
      <xsd:simpleType>
        <xsd:restriction base="dms:Text">
          <xsd:maxLength value="255"/>
        </xsd:restriction>
      </xsd:simpleType>
    </xsd:element>
    <xsd:element name="Typadresata" ma:index="59" nillable="true" ma:displayName="Typ adresata" ma:format="Dropdown" ma:internalName="Typadresata">
      <xsd:simpleType>
        <xsd:restriction base="dms:Text">
          <xsd:maxLength value="255"/>
        </xsd:restriction>
      </xsd:simpleType>
    </xsd:element>
    <xsd:element name="Error" ma:index="60" nillable="true" ma:displayName="Error" ma:default="0" ma:format="Dropdown" ma:internalName="Error">
      <xsd:simpleType>
        <xsd:restriction base="dms:Boolean"/>
      </xsd:simpleType>
    </xsd:element>
    <xsd:element name="ErrorCode" ma:index="80" nillable="true" ma:displayName="ErrorCode" ma:format="Dropdown" ma:internalName="ErrorCode" ma:percentage="FALSE">
      <xsd:simpleType>
        <xsd:restriction base="dms:Number"/>
      </xsd:simpleType>
    </xsd:element>
    <xsd:element name="MediaLengthInSeconds" ma:index="81" nillable="true" ma:displayName="MediaLengthInSeconds" ma:hidden="true" ma:internalName="MediaLengthInSeconds" ma:readOnly="true">
      <xsd:simpleType>
        <xsd:restriction base="dms:Unknown"/>
      </xsd:simpleType>
    </xsd:element>
    <xsd:element name="MediaServiceSearchProperties" ma:index="82" nillable="true" ma:displayName="MediaServiceSearchProperties" ma:hidden="true" ma:internalName="MediaServiceSearchProperties" ma:readOnly="true">
      <xsd:simpleType>
        <xsd:restriction base="dms:Note"/>
      </xsd:simpleType>
    </xsd:element>
    <xsd:element name="_Flow_SignoffStatus" ma:index="94" nillable="true" ma:displayName="Stan zatwierdzenia" ma:internalName="Stan_x0020_zatwierdzenia">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064913-1d6d-475c-8ce2-4ff7b9c6439f"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2" nillable="true" ma:displayName="Taxonomy Catch All Column" ma:hidden="true" ma:list="{ba37731f-f94e-4731-a398-f26a98d3eebf}" ma:internalName="TaxCatchAll" ma:showField="CatchAllData" ma:web="fa064913-1d6d-475c-8ce2-4ff7b9c6439f">
      <xsd:complexType>
        <xsd:complexContent>
          <xsd:extension base="dms:MultiChoiceLookup">
            <xsd:sequence>
              <xsd:element name="Value" type="dms:Lookup" maxOccurs="unbounded" minOccurs="0" nillable="true"/>
            </xsd:sequence>
          </xsd:extension>
        </xsd:complexContent>
      </xsd:complexType>
    </xsd:element>
    <xsd:element name="j6d106756e2d45afbb076780ce183538" ma:index="21" nillable="true" ma:taxonomy="true" ma:internalName="j6d106756e2d45afbb076780ce183538" ma:taxonomyFieldName="P1kluczowe" ma:displayName="P1kluczowe" ma:default="" ma:fieldId="{36d10675-6e2d-45af-bb07-6780ce183538}" ma:sspId="37af3bd2-c700-4151-8a0d-bd64704a98d7" ma:termSetId="7870a5cc-74d4-473e-9570-6b19f4d6336f" ma:anchorId="00000000-0000-0000-0000-000000000000" ma:open="false" ma:isKeyword="false">
      <xsd:complexType>
        <xsd:sequence>
          <xsd:element ref="pc:Terms" minOccurs="0" maxOccurs="1"/>
        </xsd:sequence>
      </xsd:complexType>
    </xsd:element>
    <xsd:element name="PlannerID" ma:index="22" nillable="true" ma:displayName="PlannerID" ma:description="kolumna automatyzacji Opiniowanie radców" ma:internalName="PlannerID">
      <xsd:simpleType>
        <xsd:restriction base="dms:Text">
          <xsd:maxLength value="255"/>
        </xsd:restriction>
      </xsd:simpleType>
    </xsd:element>
    <xsd:element name="Znak_sprawyT" ma:index="23" nillable="true" ma:displayName="Znak_sprawy" ma:description="kolumna automatyzacji Opiniowanie DR" ma:internalName="Znak_sprawyT">
      <xsd:simpleType>
        <xsd:restriction base="dms:Text">
          <xsd:maxLength value="255"/>
        </xsd:restriction>
      </xsd:simpleType>
    </xsd:element>
    <xsd:element name="Beneficjent" ma:index="34" nillable="true" ma:displayName="Beneficjent" ma:internalName="Beneficjent">
      <xsd:simpleType>
        <xsd:restriction base="dms:Note">
          <xsd:maxLength value="255"/>
        </xsd:restriction>
      </xsd:simpleType>
    </xsd:element>
    <xsd:element name="Data_x0020_podpisania_x0020_U_A" ma:index="35" nillable="true" ma:displayName="Data podpisania U_A" ma:format="DateOnly" ma:internalName="Data_x0020_podpisania_x0020_U_A">
      <xsd:simpleType>
        <xsd:restriction base="dms:DateTime"/>
      </xsd:simpleType>
    </xsd:element>
    <xsd:element name="Data_x0020_przekazania_x0020_U_A_x0020_do_x0020_ZR" ma:index="36" nillable="true" ma:displayName="Data przekazania U_A do ZR" ma:format="DateOnly" ma:internalName="Data_x0020_przekazania_x0020_U_A_x0020_do_x0020_ZR">
      <xsd:simpleType>
        <xsd:restriction base="dms:DateTime"/>
      </xsd:simpleType>
    </xsd:element>
    <xsd:element name="Numer_x0020_U_A" ma:index="37" nillable="true" ma:displayName="Numer U_A" ma:default="00" ma:format="Dropdown" ma:internalName="Numer_x0020_U_A">
      <xsd:simpleType>
        <xsd:restriction base="dms:Choice">
          <xsd:enumeration value="00"/>
          <xsd:enumeration value="01"/>
          <xsd:enumeration value="02"/>
        </xsd:restriction>
      </xsd:simpleType>
    </xsd:element>
    <xsd:element name="Okres_Do" ma:index="38" nillable="true" ma:displayName="Okres_Do" ma:format="DateOnly" ma:internalName="Okres_Do">
      <xsd:simpleType>
        <xsd:restriction base="dms:DateTime"/>
      </xsd:simpleType>
    </xsd:element>
    <xsd:element name="Okres_Od" ma:index="39" nillable="true" ma:displayName="Okres_Od" ma:format="DateOnly" ma:internalName="Okres_Od">
      <xsd:simpleType>
        <xsd:restriction base="dms:DateTime"/>
      </xsd:simpleType>
    </xsd:element>
    <xsd:element name="Przekazanie" ma:index="40" nillable="true" ma:displayName="Przekazanie" ma:internalName="Przekazanie">
      <xsd:simpleType>
        <xsd:restriction base="dms:Text">
          <xsd:maxLength value="255"/>
        </xsd:restriction>
      </xsd:simpleType>
    </xsd:element>
    <xsd:element name="Rodzaj_x0020_U_A" ma:index="41" nillable="true" ma:displayName="Rodzaj U_A" ma:default="umowa" ma:format="Dropdown" ma:internalName="Rodzaj_x0020_U_A">
      <xsd:simpleType>
        <xsd:restriction base="dms:Choice">
          <xsd:enumeration value="umowa"/>
          <xsd:enumeration value="aneks"/>
        </xsd:restriction>
      </xsd:simpleType>
    </xsd:element>
    <xsd:element name="Tytuł_x0020_projektu" ma:index="42" nillable="true" ma:displayName="Tytuł projektu" ma:internalName="Tytu_x0142__x0020_projektu">
      <xsd:simpleType>
        <xsd:restriction base="dms:Note">
          <xsd:maxLength value="255"/>
        </xsd:restriction>
      </xsd:simpleType>
    </xsd:element>
    <xsd:element name="l2e5b6424f604b26af966c20abd6e2b4" ma:index="44" nillable="true" ma:taxonomy="true" ma:internalName="l2e5b6424f604b26af966c20abd6e2b4" ma:taxonomyFieldName="Nab_x00f3_r" ma:displayName="Nabór" ma:default="" ma:fieldId="{52e5b642-4f60-4b26-af96-6c20abd6e2b4}" ma:sspId="37af3bd2-c700-4151-8a0d-bd64704a98d7" ma:termSetId="7870a5cc-74d4-473e-9570-6b19f4d6336f" ma:anchorId="00000000-0000-0000-0000-000000000000" ma:open="false" ma:isKeyword="false">
      <xsd:complexType>
        <xsd:sequence>
          <xsd:element ref="pc:Terms" minOccurs="0" maxOccurs="1"/>
        </xsd:sequence>
      </xsd:complexType>
    </xsd:element>
    <xsd:element name="DataMetryczki" ma:index="61" nillable="true" ma:displayName="DataMetryczki" ma:format="DateOnly" ma:internalName="DataMetryczki">
      <xsd:simpleType>
        <xsd:restriction base="dms:DateTime"/>
      </xsd:simpleType>
    </xsd:element>
    <xsd:element name="Dofinansowanie" ma:index="62" nillable="true" ma:displayName="Dofinansowanie" ma:format="Dropdown" ma:internalName="Dofinansowanie">
      <xsd:simpleType>
        <xsd:restriction base="dms:Text">
          <xsd:maxLength value="255"/>
        </xsd:restriction>
      </xsd:simpleType>
    </xsd:element>
    <xsd:element name="InformacjaRejestrowa" ma:index="63" nillable="true" ma:displayName="InformacjaRejestrowa" ma:internalName="InformacjaRejestrowa">
      <xsd:simpleType>
        <xsd:restriction base="dms:Note">
          <xsd:maxLength value="255"/>
        </xsd:restriction>
      </xsd:simpleType>
    </xsd:element>
    <xsd:element name="Komentarz" ma:index="64" nillable="true" ma:displayName="Komentarz" ma:internalName="Komentarz">
      <xsd:simpleType>
        <xsd:restriction base="dms:Text">
          <xsd:maxLength value="255"/>
        </xsd:restriction>
      </xsd:simpleType>
    </xsd:element>
    <xsd:element name="KwotaZabezpieczenia" ma:index="65" nillable="true" ma:displayName="KwotaZabezpieczenia" ma:internalName="KwotaZabezpieczenia">
      <xsd:simpleType>
        <xsd:restriction base="dms:Text">
          <xsd:maxLength value="255"/>
        </xsd:restriction>
      </xsd:simpleType>
    </xsd:element>
    <xsd:element name="NabórT" ma:index="66" nillable="true" ma:displayName="NabórT" ma:internalName="Nab_x00f3_rT">
      <xsd:simpleType>
        <xsd:restriction base="dms:Text">
          <xsd:maxLength value="255"/>
        </xsd:restriction>
      </xsd:simpleType>
    </xsd:element>
    <xsd:element name="NIPlubPESEL" ma:index="67" nillable="true" ma:displayName="NIPlubPESEL" ma:internalName="NIPlubPESEL0">
      <xsd:simpleType>
        <xsd:restriction base="dms:Text">
          <xsd:maxLength value="255"/>
        </xsd:restriction>
      </xsd:simpleType>
    </xsd:element>
    <xsd:element name="RachProjektowy" ma:index="68" nillable="true" ma:displayName="RachProjektowy" ma:internalName="RachProjektowy">
      <xsd:simpleType>
        <xsd:restriction base="dms:Text">
          <xsd:maxLength value="255"/>
        </xsd:restriction>
      </xsd:simpleType>
    </xsd:element>
    <xsd:element name="RachTransferowy" ma:index="69" nillable="true" ma:displayName="RachTransferowy" ma:internalName="RachTransferowy">
      <xsd:simpleType>
        <xsd:restriction base="dms:Text">
          <xsd:maxLength value="255"/>
        </xsd:restriction>
      </xsd:simpleType>
    </xsd:element>
    <xsd:element name="RachZadaniaPublicz" ma:index="70" nillable="true" ma:displayName="RachZadaniaPublicz" ma:internalName="RachZadaniaPublicz">
      <xsd:simpleType>
        <xsd:restriction base="dms:Text">
          <xsd:maxLength value="255"/>
        </xsd:restriction>
      </xsd:simpleType>
    </xsd:element>
    <xsd:element name="REGON" ma:index="71" nillable="true" ma:displayName="REGON" ma:internalName="REGON">
      <xsd:simpleType>
        <xsd:restriction base="dms:Text">
          <xsd:maxLength value="255"/>
        </xsd:restriction>
      </xsd:simpleType>
    </xsd:element>
    <xsd:element name="SiedzibaBeneficjenta" ma:index="72" nillable="true" ma:displayName="SiedzibaBeneficjenta" ma:internalName="SiedzibaBeneficjenta">
      <xsd:simpleType>
        <xsd:restriction base="dms:Note">
          <xsd:maxLength value="255"/>
        </xsd:restriction>
      </xsd:simpleType>
    </xsd:element>
    <xsd:element name="WartoscOgolem" ma:index="73" nillable="true" ma:displayName="WartoscOgolem" ma:internalName="WartoscOgolem">
      <xsd:simpleType>
        <xsd:restriction base="dms:Text">
          <xsd:maxLength value="255"/>
        </xsd:restriction>
      </xsd:simpleType>
    </xsd:element>
    <xsd:element name="WkladWlasny" ma:index="74" nillable="true" ma:displayName="WkladWlasny" ma:internalName="WkladWlasny">
      <xsd:simpleType>
        <xsd:restriction base="dms:Text">
          <xsd:maxLength value="255"/>
        </xsd:restriction>
      </xsd:simpleType>
    </xsd:element>
    <xsd:element name="WspolfinansowanieBP" ma:index="75" nillable="true" ma:displayName="WspolfinansowanieBP" ma:internalName="WspolfinansowanieBP">
      <xsd:simpleType>
        <xsd:restriction base="dms:Text">
          <xsd:maxLength value="255"/>
        </xsd:restriction>
      </xsd:simpleType>
    </xsd:element>
    <xsd:element name="WspolfinansowanieUE" ma:index="76" nillable="true" ma:displayName="WspolfinansowanieUE" ma:internalName="WspolfinansowanieUE">
      <xsd:simpleType>
        <xsd:restriction base="dms:Text">
          <xsd:maxLength value="255"/>
        </xsd:restriction>
      </xsd:simpleType>
    </xsd:element>
    <xsd:element name="WydatkiKwalifikowalne" ma:index="77" nillable="true" ma:displayName="WydatkiKwalifikowalne" ma:internalName="WydatkiKwalifikowalne">
      <xsd:simpleType>
        <xsd:restriction base="dms:Text">
          <xsd:maxLength value="255"/>
        </xsd:restriction>
      </xsd:simpleType>
    </xsd:element>
    <xsd:element name="Opiekun_x0020_U_A" ma:index="78" nillable="true" ma:displayName="Opiekun U_A" ma:list="UserInfo" ma:SharePointGroup="0" ma:internalName="Opiekun_x0020_U_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rProjektu" ma:index="79" nillable="true" ma:displayName="NrProjektu" ma:internalName="NrProjektu">
      <xsd:simpleType>
        <xsd:restriction base="dms:Text">
          <xsd:maxLength value="255"/>
        </xsd:restriction>
      </xsd:simpleType>
    </xsd:element>
    <xsd:element name="Dofinansowanie_slownie" ma:index="83" nillable="true" ma:displayName="Dofinansowanie_slownie" ma:internalName="Dofinansowanie_slownie">
      <xsd:simpleType>
        <xsd:restriction base="dms:Text">
          <xsd:maxLength value="255"/>
        </xsd:restriction>
      </xsd:simpleType>
    </xsd:element>
    <xsd:element name="WartoscOgolem_slownie" ma:index="84" nillable="true" ma:displayName="WartoscOgolem_slownie" ma:internalName="WartoscOgolem_slownie">
      <xsd:simpleType>
        <xsd:restriction base="dms:Text">
          <xsd:maxLength value="255"/>
        </xsd:restriction>
      </xsd:simpleType>
    </xsd:element>
    <xsd:element name="WkladWlasny_slownie" ma:index="85" nillable="true" ma:displayName="WkladWlasny_slownie" ma:internalName="WkladWlasny_slownie">
      <xsd:simpleType>
        <xsd:restriction base="dms:Text">
          <xsd:maxLength value="255"/>
        </xsd:restriction>
      </xsd:simpleType>
    </xsd:element>
    <xsd:element name="WspolfinansowanieBP_slownie" ma:index="86" nillable="true" ma:displayName="WspolfinansowanieBP_slownie" ma:internalName="WspolfinansowanieBP_slownie">
      <xsd:simpleType>
        <xsd:restriction base="dms:Text">
          <xsd:maxLength value="255"/>
        </xsd:restriction>
      </xsd:simpleType>
    </xsd:element>
    <xsd:element name="WspolfinansowanieUE_slownie" ma:index="87" nillable="true" ma:displayName="WspolfinansowanieUE_slownie" ma:internalName="WspolfinansowanieUE_slownie">
      <xsd:simpleType>
        <xsd:restriction base="dms:Text">
          <xsd:maxLength value="255"/>
        </xsd:restriction>
      </xsd:simpleType>
    </xsd:element>
    <xsd:element name="WydatkiKwalifikowalne_slownie" ma:index="88" nillable="true" ma:displayName="WydatkiKwalifikowalne_slownie" ma:internalName="WydatkiKwalifikowalne_slownie">
      <xsd:simpleType>
        <xsd:restriction base="dms:Text">
          <xsd:maxLength value="255"/>
        </xsd:restriction>
      </xsd:simpleType>
    </xsd:element>
    <xsd:element name="DataOdbioru_x0020_U_A" ma:index="89" nillable="true" ma:displayName="DataOdbioru U_A" ma:format="DateOnly" ma:internalName="DataOdbioru_x0020_U_A">
      <xsd:simpleType>
        <xsd:restriction base="dms:DateTime"/>
      </xsd:simpleType>
    </xsd:element>
    <xsd:element name="LinkDoUmowy" ma:index="90" nillable="true" ma:displayName="LinkDoUmowy" ma:format="Hyperlink" ma:internalName="LinkDoUmowy">
      <xsd:complexType>
        <xsd:complexContent>
          <xsd:extension base="dms:URL">
            <xsd:sequence>
              <xsd:element name="Url" type="dms:ValidUrl" minOccurs="0" nillable="true"/>
              <xsd:element name="Description" type="xsd:string" nillable="true"/>
            </xsd:sequence>
          </xsd:extension>
        </xsd:complexContent>
      </xsd:complexType>
    </xsd:element>
    <xsd:element name="Tytuł_x0020_projektu_Cd" ma:index="91" nillable="true" ma:displayName="Tytuł projektu_Cd" ma:internalName="Tytu_x0142__x0020_projektu_Cd">
      <xsd:simpleType>
        <xsd:restriction base="dms:Note">
          <xsd:maxLength value="255"/>
        </xsd:restriction>
      </xsd:simpleType>
    </xsd:element>
    <xsd:element name="PrzekazanieGB" ma:index="92" nillable="true" ma:displayName="PrzekazanieGB" ma:internalName="PrzekazanieGB">
      <xsd:simpleType>
        <xsd:restriction base="dms:Text">
          <xsd:maxLength value="255"/>
        </xsd:restriction>
      </xsd:simpleType>
    </xsd:element>
    <xsd:element name="ZatwierdzenieGB" ma:index="93" nillable="true" ma:displayName="ZatwierdzenieGB" ma:internalName="ZatwierdzenieGB">
      <xsd:simpleType>
        <xsd:restriction base="dms:Text">
          <xsd:maxLength value="255"/>
        </xsd:restriction>
      </xsd:simpleType>
    </xsd:element>
    <xsd:element name="Tytuł_x0020_projektu_x0020__x0028_cały_x0029_" ma:index="95" nillable="true" ma:displayName="Tytuł projektu (cały)" ma:internalName="Tytu_x0142__x0020_projektu_x0020__x0028_ca_x0142_y_x0029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a064913-1d6d-475c-8ce2-4ff7b9c6439f">
      <UserInfo>
        <DisplayName/>
        <AccountId xsi:nil="true"/>
        <AccountType/>
      </UserInfo>
    </SharedWithUsers>
    <Data_x0020_podpisania_x0020_U_A xmlns="fa064913-1d6d-475c-8ce2-4ff7b9c6439f" xsi:nil="true"/>
    <Okres_Od xmlns="fa064913-1d6d-475c-8ce2-4ff7b9c6439f" xsi:nil="true"/>
    <Kierunek xmlns="57ea731b-029e-4813-adcc-484a8be04453" xsi:nil="true"/>
    <DR_radca xmlns="57ea731b-029e-4813-adcc-484a8be04453">
      <UserInfo>
        <DisplayName/>
        <AccountId xsi:nil="true"/>
        <AccountType/>
      </UserInfo>
    </DR_radca>
    <Datawidniej_x0105_canapi_x015b_mie xmlns="57ea731b-029e-4813-adcc-484a8be04453" xsi:nil="true"/>
    <DR_opiekun xmlns="57ea731b-029e-4813-adcc-484a8be04453">
      <UserInfo>
        <DisplayName/>
        <AccountId xsi:nil="true"/>
        <AccountType/>
      </UserInfo>
    </DR_opiekun>
    <Przekazanie xmlns="fa064913-1d6d-475c-8ce2-4ff7b9c6439f" xsi:nil="true"/>
    <Znakpismaprzychodz_x0105_ca xmlns="57ea731b-029e-4813-adcc-484a8be04453" xsi:nil="true"/>
    <Datawp_x0142_ywupisma xmlns="57ea731b-029e-4813-adcc-484a8be04453" xsi:nil="true"/>
    <DR_monit xmlns="57ea731b-029e-4813-adcc-484a8be04453">false</DR_monit>
    <Okres_Do xmlns="fa064913-1d6d-475c-8ce2-4ff7b9c6439f" xsi:nil="true"/>
    <DR_pracownik xmlns="57ea731b-029e-4813-adcc-484a8be04453">
      <UserInfo>
        <DisplayName/>
        <AccountId xsi:nil="true"/>
        <AccountType/>
      </UserInfo>
    </DR_pracownik>
    <Miejscowo_x015b__x0107_ xmlns="57ea731b-029e-4813-adcc-484a8be04453" xsi:nil="true"/>
    <Znak_sprawyT xmlns="fa064913-1d6d-475c-8ce2-4ff7b9c6439f" xsi:nil="true"/>
    <DR_stop xmlns="57ea731b-029e-4813-adcc-484a8be04453" xsi:nil="true"/>
    <Tytuł_x0020_projektu xmlns="fa064913-1d6d-475c-8ce2-4ff7b9c6439f" xsi:nil="true"/>
    <KoszulkaEZD xmlns="57ea731b-029e-4813-adcc-484a8be04453" xsi:nil="true"/>
    <Rodzajdokumentu xmlns="57ea731b-029e-4813-adcc-484a8be04453" xsi:nil="true"/>
    <Rok xmlns="57ea731b-029e-4813-adcc-484a8be04453" xsi:nil="true"/>
    <j6d106756e2d45afbb076780ce183538 xmlns="fa064913-1d6d-475c-8ce2-4ff7b9c6439f">
      <Terms xmlns="http://schemas.microsoft.com/office/infopath/2007/PartnerControls">
        <TermInfo xmlns="http://schemas.microsoft.com/office/infopath/2007/PartnerControls">
          <TermName xmlns="http://schemas.microsoft.com/office/infopath/2007/PartnerControls">FEMP.08.07-IP.01-0225/23</TermName>
          <TermId xmlns="http://schemas.microsoft.com/office/infopath/2007/PartnerControls">f9d880ca-4d44-4b78-a157-1fd1af396cb6</TermId>
        </TermInfo>
      </Terms>
    </j6d106756e2d45afbb076780ce183538>
    <JRWA xmlns="57ea731b-029e-4813-adcc-484a8be04453" xsi:nil="true"/>
    <Datawys_x0142_aniapisma xmlns="57ea731b-029e-4813-adcc-484a8be04453" xsi:nil="true"/>
    <hip xmlns="57ea731b-029e-4813-adcc-484a8be04453">
      <Url xsi:nil="true"/>
      <Description xsi:nil="true"/>
    </hip>
    <lcf76f155ced4ddcb4097134ff3c332f xmlns="57ea731b-029e-4813-adcc-484a8be04453">
      <Terms xmlns="http://schemas.microsoft.com/office/infopath/2007/PartnerControls"/>
    </lcf76f155ced4ddcb4097134ff3c332f>
    <Typdokumentu xmlns="57ea731b-029e-4813-adcc-484a8be04453" xsi:nil="true"/>
    <d40042e67e5a41ca9acc91998aae01a8 xmlns="57ea731b-029e-4813-adcc-484a8be04453">
      <Terms xmlns="http://schemas.microsoft.com/office/infopath/2007/PartnerControls"/>
    </d40042e67e5a41ca9acc91998aae01a8>
    <Numer_x0020_U_A xmlns="fa064913-1d6d-475c-8ce2-4ff7b9c6439f">00</Numer_x0020_U_A>
    <l2e5b6424f604b26af966c20abd6e2b4 xmlns="fa064913-1d6d-475c-8ce2-4ff7b9c6439f">
      <Terms xmlns="http://schemas.microsoft.com/office/infopath/2007/PartnerControls"/>
    </l2e5b6424f604b26af966c20abd6e2b4>
    <Data_x0020_przekazania_x0020_U_A_x0020_do_x0020_ZR xmlns="fa064913-1d6d-475c-8ce2-4ff7b9c6439f" xsi:nil="true"/>
    <Nazwabeneficjenta xmlns="57ea731b-029e-4813-adcc-484a8be04453" xsi:nil="true"/>
    <Typadresata xmlns="57ea731b-029e-4813-adcc-484a8be04453" xsi:nil="true"/>
    <Beneficjent xmlns="fa064913-1d6d-475c-8ce2-4ff7b9c6439f" xsi:nil="true"/>
    <PlannerID xmlns="fa064913-1d6d-475c-8ce2-4ff7b9c6439f" xsi:nil="true"/>
    <DR_start xmlns="57ea731b-029e-4813-adcc-484a8be04453" xsi:nil="true"/>
    <Rodzaj_x0020_U_A xmlns="fa064913-1d6d-475c-8ce2-4ff7b9c6439f">umowa</Rodzaj_x0020_U_A>
    <DoEZD xmlns="57ea731b-029e-4813-adcc-484a8be04453">true</DoEZD>
    <Error xmlns="57ea731b-029e-4813-adcc-484a8be04453">true</Error>
    <TaxCatchAll xmlns="fa064913-1d6d-475c-8ce2-4ff7b9c6439f">
      <Value>237</Value>
    </TaxCatchAll>
    <Tytu_x0142__x0028_EZD_x0029_ xmlns="57ea731b-029e-4813-adcc-484a8be04453" xsi:nil="true"/>
    <NabórT xmlns="fa064913-1d6d-475c-8ce2-4ff7b9c6439f" xsi:nil="true"/>
    <RachZadaniaPublicz xmlns="fa064913-1d6d-475c-8ce2-4ff7b9c6439f" xsi:nil="true"/>
    <Komentarz xmlns="fa064913-1d6d-475c-8ce2-4ff7b9c6439f" xsi:nil="true"/>
    <Opiekun_x0020_U_A xmlns="fa064913-1d6d-475c-8ce2-4ff7b9c6439f">
      <UserInfo>
        <DisplayName/>
        <AccountId xsi:nil="true"/>
        <AccountType/>
      </UserInfo>
    </Opiekun_x0020_U_A>
    <InformacjaRejestrowa xmlns="fa064913-1d6d-475c-8ce2-4ff7b9c6439f" xsi:nil="true"/>
    <RachProjektowy xmlns="fa064913-1d6d-475c-8ce2-4ff7b9c6439f" xsi:nil="true"/>
    <RachTransferowy xmlns="fa064913-1d6d-475c-8ce2-4ff7b9c6439f" xsi:nil="true"/>
    <WspolfinansowanieBP xmlns="fa064913-1d6d-475c-8ce2-4ff7b9c6439f" xsi:nil="true"/>
    <WkladWlasny xmlns="fa064913-1d6d-475c-8ce2-4ff7b9c6439f" xsi:nil="true"/>
    <REGON xmlns="fa064913-1d6d-475c-8ce2-4ff7b9c6439f" xsi:nil="true"/>
    <Dofinansowanie xmlns="fa064913-1d6d-475c-8ce2-4ff7b9c6439f" xsi:nil="true"/>
    <WartoscOgolem xmlns="fa064913-1d6d-475c-8ce2-4ff7b9c6439f" xsi:nil="true"/>
    <KwotaZabezpieczenia xmlns="fa064913-1d6d-475c-8ce2-4ff7b9c6439f" xsi:nil="true"/>
    <WspolfinansowanieUE xmlns="fa064913-1d6d-475c-8ce2-4ff7b9c6439f" xsi:nil="true"/>
    <WydatkiKwalifikowalne xmlns="fa064913-1d6d-475c-8ce2-4ff7b9c6439f" xsi:nil="true"/>
    <NIPlubPESEL xmlns="fa064913-1d6d-475c-8ce2-4ff7b9c6439f" xsi:nil="true"/>
    <SiedzibaBeneficjenta xmlns="fa064913-1d6d-475c-8ce2-4ff7b9c6439f" xsi:nil="true"/>
    <DataMetryczki xmlns="fa064913-1d6d-475c-8ce2-4ff7b9c6439f" xsi:nil="true"/>
    <NrProjektu xmlns="fa064913-1d6d-475c-8ce2-4ff7b9c6439f" xsi:nil="true"/>
    <ErrorCode xmlns="57ea731b-029e-4813-adcc-484a8be04453" xsi:nil="true"/>
    <WartoscOgolem_slownie xmlns="fa064913-1d6d-475c-8ce2-4ff7b9c6439f" xsi:nil="true"/>
    <LinkDoUmowy xmlns="fa064913-1d6d-475c-8ce2-4ff7b9c6439f">
      <Url xsi:nil="true"/>
      <Description xsi:nil="true"/>
    </LinkDoUmowy>
    <WkladWlasny_slownie xmlns="fa064913-1d6d-475c-8ce2-4ff7b9c6439f" xsi:nil="true"/>
    <WspolfinansowanieUE_slownie xmlns="fa064913-1d6d-475c-8ce2-4ff7b9c6439f" xsi:nil="true"/>
    <PrzekazanieGB xmlns="fa064913-1d6d-475c-8ce2-4ff7b9c6439f" xsi:nil="true"/>
    <WydatkiKwalifikowalne_slownie xmlns="fa064913-1d6d-475c-8ce2-4ff7b9c6439f" xsi:nil="true"/>
    <_Flow_SignoffStatus xmlns="57ea731b-029e-4813-adcc-484a8be04453" xsi:nil="true"/>
    <Dofinansowanie_slownie xmlns="fa064913-1d6d-475c-8ce2-4ff7b9c6439f" xsi:nil="true"/>
    <Tytuł_x0020_projektu_x0020__x0028_cały_x0029_ xmlns="fa064913-1d6d-475c-8ce2-4ff7b9c6439f" xsi:nil="true"/>
    <DataOdbioru_x0020_U_A xmlns="fa064913-1d6d-475c-8ce2-4ff7b9c6439f" xsi:nil="true"/>
    <ZatwierdzenieGB xmlns="fa064913-1d6d-475c-8ce2-4ff7b9c6439f" xsi:nil="true"/>
    <WspolfinansowanieBP_slownie xmlns="fa064913-1d6d-475c-8ce2-4ff7b9c6439f" xsi:nil="true"/>
    <Tytuł_x0020_projektu_Cd xmlns="fa064913-1d6d-475c-8ce2-4ff7b9c6439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6EFB8-6A40-4A8D-A947-D4C75A8609D5}">
  <ds:schemaRefs>
    <ds:schemaRef ds:uri="http://schemas.microsoft.com/sharepoint/v3/contenttype/forms"/>
  </ds:schemaRefs>
</ds:datastoreItem>
</file>

<file path=customXml/itemProps2.xml><?xml version="1.0" encoding="utf-8"?>
<ds:datastoreItem xmlns:ds="http://schemas.openxmlformats.org/officeDocument/2006/customXml" ds:itemID="{8AB28EB9-9FA2-469E-803B-9E0AAE710973}"/>
</file>

<file path=customXml/itemProps3.xml><?xml version="1.0" encoding="utf-8"?>
<ds:datastoreItem xmlns:ds="http://schemas.openxmlformats.org/officeDocument/2006/customXml" ds:itemID="{B4527C14-B706-4276-9225-E80A5DEAADAA}">
  <ds:schemaRefs>
    <ds:schemaRef ds:uri="http://schemas.microsoft.com/office/2006/metadata/properties"/>
    <ds:schemaRef ds:uri="http://schemas.microsoft.com/office/infopath/2007/PartnerControls"/>
    <ds:schemaRef ds:uri="fa064913-1d6d-475c-8ce2-4ff7b9c6439f"/>
    <ds:schemaRef ds:uri="57ea731b-029e-4813-adcc-484a8be04453"/>
  </ds:schemaRefs>
</ds:datastoreItem>
</file>

<file path=customXml/itemProps4.xml><?xml version="1.0" encoding="utf-8"?>
<ds:datastoreItem xmlns:ds="http://schemas.openxmlformats.org/officeDocument/2006/customXml" ds:itemID="{1AF76F82-5B37-4D6C-8A54-50056BD04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916</Words>
  <Characters>5500</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Katalog wskaźników</vt:lpstr>
    </vt:vector>
  </TitlesOfParts>
  <Company>UMWM</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Katalog wskaźników</dc:title>
  <dc:subject/>
  <dc:creator>Włoch, Joanna</dc:creator>
  <cp:keywords/>
  <cp:lastModifiedBy>Magdalena Postrożny</cp:lastModifiedBy>
  <cp:revision>12</cp:revision>
  <cp:lastPrinted>2023-11-28T08:16:00Z</cp:lastPrinted>
  <dcterms:created xsi:type="dcterms:W3CDTF">2023-07-17T10:25:00Z</dcterms:created>
  <dcterms:modified xsi:type="dcterms:W3CDTF">2023-11-28T08:16:00Z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0x0101006133259FC9C66642B3DB7B5EA2211BBD</vt:lpwstr>
  </property>
  <property fmtid="{D5CDD505-2E9C-101B-9397-08002B2CF9AE}" pid="3" name="DR_sprawa">
    <vt:lpwstr/>
  </property>
  <property fmtid="{D5CDD505-2E9C-101B-9397-08002B2CF9AE}" pid="4" name="P1kluczowe">
    <vt:lpwstr>237;#FEMP.08.07-IP.01-0225/23|f9d880ca-4d44-4b78-a157-1fd1af396cb6</vt:lpwstr>
  </property>
  <property fmtid="{D5CDD505-2E9C-101B-9397-08002B2CF9AE}" pid="5" name="Nabór">
    <vt:lpwstr/>
  </property>
  <property fmtid="{D5CDD505-2E9C-101B-9397-08002B2CF9AE}" pid="6" name="Numer U_A">
    <vt:lpwstr>00</vt:lpwstr>
  </property>
  <property fmtid="{D5CDD505-2E9C-101B-9397-08002B2CF9AE}" pid="7" name="Order">
    <vt:r8>1643000</vt:r8>
  </property>
  <property fmtid="{D5CDD505-2E9C-101B-9397-08002B2CF9AE}" pid="8" name="hip">
    <vt:lpwstr>, </vt:lpwstr>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TemplateUrl">
    <vt:lpwstr/>
  </property>
  <property fmtid="{D5CDD505-2E9C-101B-9397-08002B2CF9AE}" pid="15" name="DR_monit">
    <vt:bool>false</vt:bool>
  </property>
  <property fmtid="{D5CDD505-2E9C-101B-9397-08002B2CF9AE}" pid="16" name="Rodzaj U_A">
    <vt:lpwstr>umowa</vt:lpwstr>
  </property>
  <property fmtid="{D5CDD505-2E9C-101B-9397-08002B2CF9AE}" pid="17" name="_ExtendedDescription">
    <vt:lpwstr/>
  </property>
  <property fmtid="{D5CDD505-2E9C-101B-9397-08002B2CF9AE}" pid="18" name="TriggerFlowInfo">
    <vt:lpwstr/>
  </property>
  <property fmtid="{D5CDD505-2E9C-101B-9397-08002B2CF9AE}" pid="19" name="Error">
    <vt:bool>true</vt:bool>
  </property>
  <property fmtid="{D5CDD505-2E9C-101B-9397-08002B2CF9AE}" pid="20" name="DoEZD">
    <vt:bool>true</vt:bool>
  </property>
  <property fmtid="{D5CDD505-2E9C-101B-9397-08002B2CF9AE}" pid="21" name="MediaServiceImageTags">
    <vt:lpwstr/>
  </property>
  <property fmtid="{D5CDD505-2E9C-101B-9397-08002B2CF9AE}" pid="22" name="OpiekunU_A">
    <vt:lpwstr/>
  </property>
</Properties>
</file>